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53B65" w14:textId="77777777" w:rsidR="00C9345B" w:rsidRPr="009F4B31" w:rsidRDefault="00C9345B" w:rsidP="00C9345B">
      <w:pPr>
        <w:spacing w:line="480" w:lineRule="auto"/>
        <w:jc w:val="center"/>
        <w:rPr>
          <w:rStyle w:val="Emphasis"/>
        </w:rPr>
      </w:pPr>
    </w:p>
    <w:p w14:paraId="1CB46C22" w14:textId="77777777" w:rsidR="00C9345B" w:rsidRPr="009F4B31" w:rsidRDefault="00C9345B" w:rsidP="00C9345B">
      <w:pPr>
        <w:spacing w:line="480" w:lineRule="auto"/>
        <w:jc w:val="center"/>
      </w:pPr>
    </w:p>
    <w:p w14:paraId="50A5110B" w14:textId="77777777" w:rsidR="00C9345B" w:rsidRPr="009F4B31" w:rsidRDefault="00C9345B" w:rsidP="00C9345B">
      <w:pPr>
        <w:spacing w:line="480" w:lineRule="auto"/>
        <w:jc w:val="center"/>
      </w:pPr>
    </w:p>
    <w:p w14:paraId="678BB1C7" w14:textId="77777777" w:rsidR="00C9345B" w:rsidRPr="009F4B31" w:rsidRDefault="00C9345B" w:rsidP="00C9345B">
      <w:pPr>
        <w:spacing w:line="480" w:lineRule="auto"/>
        <w:jc w:val="center"/>
      </w:pPr>
    </w:p>
    <w:p w14:paraId="753016E0" w14:textId="77777777" w:rsidR="00C9345B" w:rsidRPr="009F4B31" w:rsidRDefault="00C9345B" w:rsidP="00C9345B">
      <w:pPr>
        <w:spacing w:line="480" w:lineRule="auto"/>
        <w:jc w:val="center"/>
      </w:pPr>
    </w:p>
    <w:p w14:paraId="50EA8BAE" w14:textId="77777777" w:rsidR="00C9345B" w:rsidRPr="009F4B31" w:rsidRDefault="00C9345B" w:rsidP="00C9345B">
      <w:pPr>
        <w:spacing w:line="480" w:lineRule="auto"/>
        <w:jc w:val="center"/>
      </w:pPr>
    </w:p>
    <w:p w14:paraId="14AEA815" w14:textId="6AEC0D2C" w:rsidR="00416E2B" w:rsidRPr="009F4B31" w:rsidRDefault="007D0A42" w:rsidP="00A9742A">
      <w:pPr>
        <w:spacing w:line="480" w:lineRule="auto"/>
        <w:jc w:val="center"/>
      </w:pPr>
      <w:r>
        <w:t>Reflection Paper</w:t>
      </w:r>
    </w:p>
    <w:p w14:paraId="2720E9A3" w14:textId="4D3D8DB9" w:rsidR="00C9345B" w:rsidRPr="009F4B31" w:rsidRDefault="006B52AE" w:rsidP="00C9345B">
      <w:pPr>
        <w:spacing w:line="480" w:lineRule="auto"/>
        <w:jc w:val="center"/>
      </w:pPr>
      <w:r>
        <w:t xml:space="preserve">Sample Solution </w:t>
      </w:r>
    </w:p>
    <w:p w14:paraId="34AFC8D7" w14:textId="621C9A4C" w:rsidR="00C9345B" w:rsidRPr="009F4B31" w:rsidRDefault="00C9345B" w:rsidP="00C9345B">
      <w:pPr>
        <w:spacing w:line="480" w:lineRule="auto"/>
        <w:jc w:val="center"/>
      </w:pPr>
      <w:r w:rsidRPr="009F4B31">
        <w:t>Grand Canyon University</w:t>
      </w:r>
      <w:r w:rsidR="00F3606B" w:rsidRPr="009F4B31">
        <w:t xml:space="preserve">: </w:t>
      </w:r>
      <w:r w:rsidR="00A9742A" w:rsidRPr="009F4B31">
        <w:t>NRS 44</w:t>
      </w:r>
      <w:r w:rsidR="000A7A6D" w:rsidRPr="009F4B31">
        <w:t>0</w:t>
      </w:r>
      <w:r w:rsidR="007D2A9C" w:rsidRPr="009F4B31">
        <w:t xml:space="preserve"> V</w:t>
      </w:r>
      <w:r w:rsidR="00A9742A" w:rsidRPr="009F4B31">
        <w:t>N</w:t>
      </w:r>
    </w:p>
    <w:p w14:paraId="56B8A38A" w14:textId="48F66F6D" w:rsidR="00C9345B" w:rsidRPr="009F4B31" w:rsidRDefault="005E5CAD" w:rsidP="00C9345B">
      <w:pPr>
        <w:spacing w:line="480" w:lineRule="auto"/>
        <w:jc w:val="center"/>
      </w:pPr>
      <w:r w:rsidRPr="009F4B31">
        <w:rPr>
          <w:vertAlign w:val="superscript"/>
        </w:rPr>
        <w:t xml:space="preserve"> </w:t>
      </w:r>
      <w:r w:rsidR="006B52AE">
        <w:t xml:space="preserve">Date </w:t>
      </w:r>
      <w:bookmarkStart w:id="0" w:name="_GoBack"/>
      <w:bookmarkEnd w:id="0"/>
      <w:r w:rsidR="005A0EBF" w:rsidRPr="009F4B31">
        <w:br/>
      </w:r>
      <w:r w:rsidR="00C9345B" w:rsidRPr="009F4B31">
        <w:br/>
      </w:r>
    </w:p>
    <w:p w14:paraId="06D5606F" w14:textId="637EDB24" w:rsidR="00416E2B" w:rsidRPr="009F4B31" w:rsidRDefault="00C9345B" w:rsidP="001D7E2F">
      <w:pPr>
        <w:spacing w:line="480" w:lineRule="auto"/>
        <w:jc w:val="center"/>
      </w:pPr>
      <w:r w:rsidRPr="009F4B31">
        <w:br w:type="page"/>
      </w:r>
      <w:r w:rsidR="00644CE7">
        <w:lastRenderedPageBreak/>
        <w:t xml:space="preserve">Reflection Paper </w:t>
      </w:r>
    </w:p>
    <w:p w14:paraId="12B7B8B1" w14:textId="41A5A58E" w:rsidR="007D0A42" w:rsidRDefault="002E65EE" w:rsidP="001A41C4">
      <w:pPr>
        <w:spacing w:line="480" w:lineRule="auto"/>
        <w:ind w:firstLine="720"/>
      </w:pPr>
      <w:r>
        <w:t>The</w:t>
      </w:r>
      <w:r w:rsidR="00053003">
        <w:t xml:space="preserve">re is a continuous improvement in the healthcare services in United States of America. There are various </w:t>
      </w:r>
      <w:r w:rsidR="00F1055C">
        <w:t>factors, which are impacted by sound healthcare facilities,</w:t>
      </w:r>
      <w:r w:rsidR="00053003">
        <w:t xml:space="preserve"> and it includes the improved life expectancy of people in the country</w:t>
      </w:r>
      <w:r w:rsidR="002716B3">
        <w:t>. There is a discussion about the nursing shortage in the country and the role of nurses in the healthcare industry</w:t>
      </w:r>
      <w:r>
        <w:t xml:space="preserve"> </w:t>
      </w:r>
      <w:r w:rsidR="006C6151">
        <w:t xml:space="preserve">(Young, </w:t>
      </w:r>
      <w:proofErr w:type="spellStart"/>
      <w:r w:rsidR="006C6151">
        <w:t>Landstrom</w:t>
      </w:r>
      <w:proofErr w:type="spellEnd"/>
      <w:r w:rsidR="006C6151">
        <w:t xml:space="preserve">, Rosenberger, </w:t>
      </w:r>
      <w:proofErr w:type="spellStart"/>
      <w:r w:rsidR="006C6151">
        <w:t>Guidroz</w:t>
      </w:r>
      <w:proofErr w:type="spellEnd"/>
      <w:r w:rsidR="006C6151">
        <w:t xml:space="preserve"> </w:t>
      </w:r>
      <w:r w:rsidR="006C6151" w:rsidRPr="009849EB">
        <w:t xml:space="preserve">&amp; </w:t>
      </w:r>
      <w:proofErr w:type="spellStart"/>
      <w:r w:rsidR="006C6151" w:rsidRPr="009849EB">
        <w:t>Albu</w:t>
      </w:r>
      <w:proofErr w:type="spellEnd"/>
      <w:r w:rsidR="006C6151">
        <w:t>, 2015)</w:t>
      </w:r>
      <w:r w:rsidR="001A41C4">
        <w:t xml:space="preserve">. </w:t>
      </w:r>
      <w:r w:rsidR="002716B3">
        <w:t>Also, the crucial role of education for nurses is also discussed along with my educational goals.</w:t>
      </w:r>
    </w:p>
    <w:p w14:paraId="26CAD2DC" w14:textId="1621C68E" w:rsidR="001A41C4" w:rsidRPr="009C7C21" w:rsidRDefault="009C7C21" w:rsidP="009C7C21">
      <w:pPr>
        <w:spacing w:line="480" w:lineRule="auto"/>
        <w:jc w:val="center"/>
        <w:rPr>
          <w:b/>
        </w:rPr>
      </w:pPr>
      <w:r w:rsidRPr="009C7C21">
        <w:rPr>
          <w:b/>
        </w:rPr>
        <w:t>Options in the Job Market</w:t>
      </w:r>
    </w:p>
    <w:p w14:paraId="615AB781" w14:textId="6CF4FB31" w:rsidR="009C7C21" w:rsidRDefault="009C7C21" w:rsidP="009C7C21">
      <w:pPr>
        <w:spacing w:line="480" w:lineRule="auto"/>
      </w:pPr>
      <w:r>
        <w:tab/>
      </w:r>
      <w:r w:rsidR="00C553D5">
        <w:t xml:space="preserve">Nurses are an important part of the healthcare industry as they are very close to patients and can understand their problems easily. Also, the demand and supply of nurses in the healthcare sector is not balanced. It is important that students should opt for a degree in nursing profession and should enter the </w:t>
      </w:r>
      <w:r w:rsidR="00F1055C">
        <w:t>industry,</w:t>
      </w:r>
      <w:r w:rsidR="00C553D5">
        <w:t xml:space="preserve"> as it is </w:t>
      </w:r>
      <w:r w:rsidR="00AD3BE5">
        <w:t>quite easy to get a job with a degree. The nurses should follow the concept of continues education which means they should be involved in learning and improving their knowledge and skills in order to improve the quality of healthcare delivery. I feel that my skills and knowledge can fetch me a job in a big hospital but it is crucial for me to go with further education in order to improve my leadership skills.</w:t>
      </w:r>
    </w:p>
    <w:p w14:paraId="37D66026" w14:textId="58F4D5D1" w:rsidR="00437052" w:rsidRPr="00004D13" w:rsidRDefault="00437052" w:rsidP="00004D13">
      <w:pPr>
        <w:spacing w:line="480" w:lineRule="auto"/>
        <w:jc w:val="center"/>
        <w:rPr>
          <w:b/>
        </w:rPr>
      </w:pPr>
      <w:r w:rsidRPr="00004D13">
        <w:rPr>
          <w:b/>
        </w:rPr>
        <w:t>Professional Certification and Advance Degree</w:t>
      </w:r>
    </w:p>
    <w:p w14:paraId="65AC7346" w14:textId="12EBF2C6" w:rsidR="00004D13" w:rsidRPr="00004D13" w:rsidRDefault="00C14239" w:rsidP="00837DDF">
      <w:pPr>
        <w:spacing w:line="480" w:lineRule="auto"/>
        <w:ind w:firstLine="720"/>
      </w:pPr>
      <w:r>
        <w:t xml:space="preserve">Nurses should pursue post-graduation degree as it is crucial for their career growth and it provides them knowledge with a blend of practical experience that will help them to treat the patients effectively. </w:t>
      </w:r>
      <w:r w:rsidR="00004D13" w:rsidRPr="00004D13">
        <w:t>(</w:t>
      </w:r>
      <w:proofErr w:type="spellStart"/>
      <w:r w:rsidR="00004D13" w:rsidRPr="00004D13">
        <w:t>Ketefian</w:t>
      </w:r>
      <w:proofErr w:type="spellEnd"/>
      <w:r w:rsidR="00004D13" w:rsidRPr="00004D13">
        <w:t xml:space="preserve"> &amp; Redman, 2015). </w:t>
      </w:r>
      <w:r>
        <w:t xml:space="preserve">In United States of America, Doctor of Nursing Practice (DNP) is a very efficient program and it focuses on </w:t>
      </w:r>
      <w:r w:rsidR="00F1055C">
        <w:t>evidence-based</w:t>
      </w:r>
      <w:r>
        <w:t xml:space="preserve"> practice and to inculcate leadership qualities in the nurses. Also, the nurses can also opt for PhD degree as it focuses mainly on the research </w:t>
      </w:r>
      <w:r w:rsidR="00F1055C">
        <w:t>part, which</w:t>
      </w:r>
      <w:r>
        <w:t xml:space="preserve"> is quite beneficial for </w:t>
      </w:r>
      <w:r w:rsidR="001A6100">
        <w:t>nurses,</w:t>
      </w:r>
      <w:r>
        <w:t xml:space="preserve"> as they have to deal </w:t>
      </w:r>
      <w:r>
        <w:lastRenderedPageBreak/>
        <w:t xml:space="preserve">with variety of patients in different situations. The main goal of both the degrees is to enhance the knowledge of nurses and to improve their skills so that they can treat the patients effectively and hence the quality of the healthcare delivery will also be improved. </w:t>
      </w:r>
      <w:r w:rsidR="006F3BA6">
        <w:t>In my opinion, I would rather opt for PhD as the main focus of the degree is the research work and to extract the crucial observations that I can use in my nursing practice. Also, I have to frame the plan as when to start the master degree once I have completed certain years in the industry and by gaining skills and experience.</w:t>
      </w:r>
    </w:p>
    <w:p w14:paraId="202ADFD3" w14:textId="7B89D7C7" w:rsidR="00004D13" w:rsidRPr="00F85E91" w:rsidRDefault="00D2462B" w:rsidP="00F85E91">
      <w:pPr>
        <w:spacing w:line="480" w:lineRule="auto"/>
        <w:jc w:val="center"/>
        <w:rPr>
          <w:b/>
        </w:rPr>
      </w:pPr>
      <w:r w:rsidRPr="00F85E91">
        <w:rPr>
          <w:b/>
        </w:rPr>
        <w:t>Level of Education and Competitiveness in Job Market</w:t>
      </w:r>
    </w:p>
    <w:p w14:paraId="65DA2BAC" w14:textId="0B6A2AAB" w:rsidR="002313A2" w:rsidRDefault="00F85E91" w:rsidP="009C7C21">
      <w:pPr>
        <w:spacing w:line="480" w:lineRule="auto"/>
      </w:pPr>
      <w:r>
        <w:tab/>
        <w:t>I</w:t>
      </w:r>
      <w:r w:rsidR="009A560C">
        <w:t>n my opinion, completing a master degree i</w:t>
      </w:r>
      <w:r w:rsidR="001B2B4C">
        <w:t>n</w:t>
      </w:r>
      <w:r w:rsidR="009A560C">
        <w:t xml:space="preserve"> nursing will help me to get a desired job in the nursing industry and hence the chances of getting a job will increase. I would be able to enhance my skills and knowledge on the completion of higher degree </w:t>
      </w:r>
      <w:r w:rsidR="008B7605">
        <w:t>(</w:t>
      </w:r>
      <w:r w:rsidR="00DD4110">
        <w:rPr>
          <w:color w:val="222222"/>
        </w:rPr>
        <w:t>Blumenthal</w:t>
      </w:r>
      <w:r w:rsidR="008B7605" w:rsidRPr="009F4B31">
        <w:rPr>
          <w:color w:val="222222"/>
        </w:rPr>
        <w:t xml:space="preserve"> &amp; McGinnis</w:t>
      </w:r>
      <w:r w:rsidR="008B7605">
        <w:rPr>
          <w:color w:val="222222"/>
        </w:rPr>
        <w:t>, 2015)</w:t>
      </w:r>
      <w:r w:rsidR="00FA609E">
        <w:t xml:space="preserve">. </w:t>
      </w:r>
      <w:r w:rsidR="001B2B4C">
        <w:t>According to Institute of Medicine, the expectation from nurses from the healthcare industry will increase in the upcoming future, so it is important that nurses should pursue higher education to develop skills. In the present scenario, the</w:t>
      </w:r>
      <w:r w:rsidR="00946A8C">
        <w:t xml:space="preserve"> nurses should be able to take crucial decisions related to </w:t>
      </w:r>
      <w:r w:rsidR="00046E48">
        <w:t>patient’s</w:t>
      </w:r>
      <w:r w:rsidR="00AD6D52">
        <w:t xml:space="preserve"> health so that they can recover easily and </w:t>
      </w:r>
      <w:r w:rsidR="00046E48">
        <w:t xml:space="preserve">in an efficient way. It is important that nurses should be able to switch their role from a being a follower to a decision </w:t>
      </w:r>
      <w:r w:rsidR="001A6100">
        <w:t>maker,</w:t>
      </w:r>
      <w:r w:rsidR="00046E48">
        <w:t xml:space="preserve"> as this would improve the situation of entire healthcare industry. </w:t>
      </w:r>
    </w:p>
    <w:p w14:paraId="6672DB01" w14:textId="4226C152" w:rsidR="002B1AB9" w:rsidRPr="00186B87" w:rsidRDefault="002B1AB9" w:rsidP="00186B87">
      <w:pPr>
        <w:spacing w:line="480" w:lineRule="auto"/>
        <w:jc w:val="center"/>
        <w:rPr>
          <w:b/>
        </w:rPr>
      </w:pPr>
      <w:r w:rsidRPr="00186B87">
        <w:rPr>
          <w:b/>
        </w:rPr>
        <w:t xml:space="preserve">Continuing Nursing Education and Competency, Attitudes, Knowledge, </w:t>
      </w:r>
      <w:r w:rsidR="00BA3F63">
        <w:rPr>
          <w:b/>
        </w:rPr>
        <w:t>&amp;</w:t>
      </w:r>
      <w:r w:rsidRPr="00186B87">
        <w:rPr>
          <w:b/>
        </w:rPr>
        <w:t xml:space="preserve"> the ANA Scope and Standards for Practice and Code of Ethics</w:t>
      </w:r>
    </w:p>
    <w:p w14:paraId="5A7FF875" w14:textId="4DD322EA" w:rsidR="002B1AB9" w:rsidRDefault="00514760" w:rsidP="009C7C21">
      <w:pPr>
        <w:spacing w:line="480" w:lineRule="auto"/>
      </w:pPr>
      <w:r>
        <w:tab/>
      </w:r>
      <w:r w:rsidR="007F358A">
        <w:t xml:space="preserve">The focus of the nurses should be on both the academic as well as the practical knowledge so that they can deliver quality results. The academic knowledge will help the nurses to enhance their skills and knowledge that they can apply during the course of healthcare delivery to the patients </w:t>
      </w:r>
      <w:r w:rsidR="00426D2D">
        <w:t>(</w:t>
      </w:r>
      <w:proofErr w:type="spellStart"/>
      <w:r w:rsidR="00426D2D">
        <w:t>Battie</w:t>
      </w:r>
      <w:proofErr w:type="spellEnd"/>
      <w:r w:rsidR="00426D2D">
        <w:t>, 2013)</w:t>
      </w:r>
      <w:r w:rsidR="002F5AE3">
        <w:t>.</w:t>
      </w:r>
      <w:r w:rsidR="007F358A">
        <w:t xml:space="preserve"> On the other hand, practical experience will enable them </w:t>
      </w:r>
      <w:r w:rsidR="007F358A">
        <w:lastRenderedPageBreak/>
        <w:t>to apply the skills</w:t>
      </w:r>
      <w:r w:rsidR="000E61CB">
        <w:t xml:space="preserve"> and will improve their experience to provide quality care to the patients. Education will help the nurses to put their efforts in a positive direction and to fetch quality results. The knowledge of ethics and professional behavior is also important for the nurses so that they can apply it to the practical situation.</w:t>
      </w:r>
      <w:r w:rsidR="002F5AE3">
        <w:t xml:space="preserve"> </w:t>
      </w:r>
    </w:p>
    <w:p w14:paraId="314DF58A" w14:textId="7713CBAC" w:rsidR="00F85E91" w:rsidRPr="002B1AB9" w:rsidRDefault="0081612E" w:rsidP="000B2869">
      <w:pPr>
        <w:spacing w:line="480" w:lineRule="auto"/>
        <w:ind w:left="2160" w:firstLine="720"/>
        <w:rPr>
          <w:b/>
        </w:rPr>
      </w:pPr>
      <w:r w:rsidRPr="002B1AB9">
        <w:rPr>
          <w:b/>
        </w:rPr>
        <w:t>Continuing Nursing Education</w:t>
      </w:r>
    </w:p>
    <w:p w14:paraId="23F22DFF" w14:textId="6599A293" w:rsidR="00283BAB" w:rsidRDefault="00272E52" w:rsidP="00272E52">
      <w:pPr>
        <w:spacing w:line="480" w:lineRule="auto"/>
      </w:pPr>
      <w:r>
        <w:tab/>
      </w:r>
      <w:r w:rsidR="000B2869">
        <w:t>Continuing education is quite beneficial for nurses as it would improve their skills and knowledge so that they can deliver quality results</w:t>
      </w:r>
      <w:r>
        <w:t xml:space="preserve"> </w:t>
      </w:r>
      <w:r w:rsidRPr="00272E52">
        <w:t>(</w:t>
      </w:r>
      <w:proofErr w:type="spellStart"/>
      <w:r w:rsidRPr="00272E52">
        <w:t>Sochalski</w:t>
      </w:r>
      <w:proofErr w:type="spellEnd"/>
      <w:r w:rsidRPr="00272E52">
        <w:t xml:space="preserve"> &amp; Weiner, 2011). </w:t>
      </w:r>
      <w:r w:rsidR="000B2869">
        <w:t>It is important that different stakeholders of the healthcare industry should follow a strategy where the nurses opting for higher education should awarded so that their morale can be boosted. Nurses should be provided with appropriate time and resources so that they can put in their efforts in gathering the required knowledge and skills that they will require during the course of their healthcare delivery.</w:t>
      </w:r>
      <w:r w:rsidR="00662674">
        <w:t xml:space="preserve"> The leaders of the healthcare industry </w:t>
      </w:r>
      <w:r w:rsidR="00E779D5">
        <w:t xml:space="preserve">should take initiative and should make a plan to cover the expenses of the education for the nurses. The role of different stakeholders of the healthcare </w:t>
      </w:r>
      <w:r w:rsidR="00A01F7F">
        <w:t xml:space="preserve">industry is quite important for the </w:t>
      </w:r>
      <w:r w:rsidR="001820BC">
        <w:t xml:space="preserve">growth and development of the nurses in the healthcare industry. There should be a proper </w:t>
      </w:r>
      <w:r w:rsidR="001A6100">
        <w:t>counseling</w:t>
      </w:r>
      <w:r w:rsidR="001820BC">
        <w:t xml:space="preserve"> and direction for the nurses so that they can continue their education in the desired </w:t>
      </w:r>
      <w:r w:rsidR="001A6100">
        <w:t>field, which</w:t>
      </w:r>
      <w:r w:rsidR="00160D5A">
        <w:t xml:space="preserve"> will help them in their career. Also, there is a need to conceptualize the education system in the colleges and the educational institutions in order to cover all the important aspects of the studies. </w:t>
      </w:r>
    </w:p>
    <w:p w14:paraId="1314F8E8" w14:textId="17297D0B" w:rsidR="00F71D7A" w:rsidRPr="00F71D7A" w:rsidRDefault="00F71D7A" w:rsidP="00F71D7A">
      <w:pPr>
        <w:spacing w:line="480" w:lineRule="auto"/>
        <w:jc w:val="center"/>
        <w:rPr>
          <w:b/>
        </w:rPr>
      </w:pPr>
      <w:r w:rsidRPr="00F71D7A">
        <w:rPr>
          <w:b/>
        </w:rPr>
        <w:t>Conclusion</w:t>
      </w:r>
    </w:p>
    <w:p w14:paraId="5ECFB2FC" w14:textId="7BD27FEA" w:rsidR="00F71D7A" w:rsidRPr="00F71D7A" w:rsidRDefault="0050636C" w:rsidP="009107BB">
      <w:pPr>
        <w:spacing w:line="480" w:lineRule="auto"/>
        <w:ind w:firstLine="720"/>
      </w:pPr>
      <w:r>
        <w:t xml:space="preserve">From the above discussion, it can be seen that the role of nurses is quite important for the healthcare industry and nurses should put some efforts to further improve their role in order to deliver quality results. I feel that learning is a non-ending process and nurses should </w:t>
      </w:r>
      <w:r w:rsidR="00F55454">
        <w:t>understand</w:t>
      </w:r>
      <w:r>
        <w:t xml:space="preserve"> the importance of education and should gain the desired skills and knowledge required for them. </w:t>
      </w:r>
      <w:r w:rsidR="00847123">
        <w:lastRenderedPageBreak/>
        <w:t xml:space="preserve">Also, it is </w:t>
      </w:r>
      <w:r w:rsidR="00F55454">
        <w:t>important</w:t>
      </w:r>
      <w:r w:rsidR="00847123">
        <w:t xml:space="preserve"> that the stakeholders of the healthcare industry should guide nurses so that they can put their efforts in right direction</w:t>
      </w:r>
      <w:r w:rsidR="00F55454">
        <w:t>.</w:t>
      </w:r>
    </w:p>
    <w:p w14:paraId="269D8C16" w14:textId="77777777" w:rsidR="00F71D7A" w:rsidRDefault="00F71D7A" w:rsidP="00272E52">
      <w:pPr>
        <w:spacing w:line="480" w:lineRule="auto"/>
      </w:pPr>
    </w:p>
    <w:p w14:paraId="2456CDF1" w14:textId="77777777" w:rsidR="00283BAB" w:rsidRDefault="00283BAB">
      <w:r>
        <w:br w:type="page"/>
      </w:r>
    </w:p>
    <w:p w14:paraId="020F30EA" w14:textId="77777777" w:rsidR="009626D7" w:rsidRDefault="009626D7" w:rsidP="009626D7">
      <w:pPr>
        <w:spacing w:line="480" w:lineRule="auto"/>
        <w:jc w:val="center"/>
      </w:pPr>
      <w:r>
        <w:lastRenderedPageBreak/>
        <w:t>References</w:t>
      </w:r>
    </w:p>
    <w:p w14:paraId="1BD42234" w14:textId="77777777" w:rsidR="009626D7" w:rsidRDefault="009626D7" w:rsidP="009626D7">
      <w:pPr>
        <w:pStyle w:val="BodyText2"/>
        <w:ind w:left="720" w:hanging="720"/>
        <w:jc w:val="both"/>
        <w:rPr>
          <w:color w:val="222222"/>
        </w:rPr>
      </w:pPr>
      <w:proofErr w:type="spellStart"/>
      <w:r>
        <w:rPr>
          <w:color w:val="222222"/>
        </w:rPr>
        <w:t>Battie</w:t>
      </w:r>
      <w:proofErr w:type="spellEnd"/>
      <w:r>
        <w:rPr>
          <w:color w:val="222222"/>
        </w:rPr>
        <w:t xml:space="preserve">, R. N. (2013). The IOM report on the future of nursing: what perioperative nurses need to know. </w:t>
      </w:r>
      <w:proofErr w:type="gramStart"/>
      <w:r>
        <w:rPr>
          <w:color w:val="222222"/>
        </w:rPr>
        <w:t>AORN journal, 98(3), 227-234.</w:t>
      </w:r>
      <w:proofErr w:type="gramEnd"/>
    </w:p>
    <w:p w14:paraId="3430EA47" w14:textId="77777777" w:rsidR="009626D7" w:rsidRDefault="009626D7" w:rsidP="009626D7">
      <w:pPr>
        <w:pStyle w:val="BodyText2"/>
        <w:ind w:left="720" w:hanging="720"/>
        <w:jc w:val="both"/>
        <w:rPr>
          <w:color w:val="222222"/>
        </w:rPr>
      </w:pPr>
      <w:r>
        <w:rPr>
          <w:color w:val="222222"/>
        </w:rPr>
        <w:t xml:space="preserve">Blumenthal, D., &amp; McGinnis, J. M. (2015). Measuring Vital Signs: an IOM report on core metrics for health and health care progress. </w:t>
      </w:r>
      <w:proofErr w:type="spellStart"/>
      <w:proofErr w:type="gramStart"/>
      <w:r>
        <w:rPr>
          <w:i/>
          <w:iCs/>
          <w:color w:val="222222"/>
        </w:rPr>
        <w:t>Jama</w:t>
      </w:r>
      <w:proofErr w:type="spellEnd"/>
      <w:r>
        <w:rPr>
          <w:color w:val="222222"/>
        </w:rPr>
        <w:t xml:space="preserve">, </w:t>
      </w:r>
      <w:r>
        <w:rPr>
          <w:i/>
          <w:iCs/>
          <w:color w:val="222222"/>
        </w:rPr>
        <w:t>313</w:t>
      </w:r>
      <w:r>
        <w:rPr>
          <w:color w:val="222222"/>
        </w:rPr>
        <w:t>(19), 1901-1902.</w:t>
      </w:r>
      <w:proofErr w:type="gramEnd"/>
    </w:p>
    <w:p w14:paraId="539877EA" w14:textId="77777777" w:rsidR="009626D7" w:rsidRDefault="009626D7" w:rsidP="009626D7">
      <w:pPr>
        <w:pStyle w:val="BodyText2"/>
        <w:ind w:left="720" w:hanging="720"/>
        <w:jc w:val="both"/>
        <w:rPr>
          <w:color w:val="222222"/>
        </w:rPr>
      </w:pPr>
      <w:proofErr w:type="spellStart"/>
      <w:proofErr w:type="gramStart"/>
      <w:r>
        <w:rPr>
          <w:color w:val="222222"/>
        </w:rPr>
        <w:t>Ketefian</w:t>
      </w:r>
      <w:proofErr w:type="spellEnd"/>
      <w:r>
        <w:rPr>
          <w:color w:val="222222"/>
        </w:rPr>
        <w:t>, S., &amp; Redman, R. W. (2015).</w:t>
      </w:r>
      <w:proofErr w:type="gramEnd"/>
      <w:r>
        <w:rPr>
          <w:color w:val="222222"/>
        </w:rPr>
        <w:t xml:space="preserve"> </w:t>
      </w:r>
      <w:proofErr w:type="gramStart"/>
      <w:r>
        <w:rPr>
          <w:color w:val="222222"/>
        </w:rPr>
        <w:t>A critical examination of developments in nursing doctoral education in the United States.</w:t>
      </w:r>
      <w:proofErr w:type="gramEnd"/>
      <w:r>
        <w:rPr>
          <w:color w:val="222222"/>
        </w:rPr>
        <w:t xml:space="preserve"> </w:t>
      </w:r>
      <w:proofErr w:type="spellStart"/>
      <w:proofErr w:type="gramStart"/>
      <w:r>
        <w:rPr>
          <w:color w:val="222222"/>
        </w:rPr>
        <w:t>Revista</w:t>
      </w:r>
      <w:proofErr w:type="spellEnd"/>
      <w:r>
        <w:rPr>
          <w:color w:val="222222"/>
        </w:rPr>
        <w:t xml:space="preserve"> </w:t>
      </w:r>
      <w:proofErr w:type="spellStart"/>
      <w:r>
        <w:rPr>
          <w:color w:val="222222"/>
        </w:rPr>
        <w:t>latino-americana</w:t>
      </w:r>
      <w:proofErr w:type="spellEnd"/>
      <w:r>
        <w:rPr>
          <w:color w:val="222222"/>
        </w:rPr>
        <w:t xml:space="preserve"> de </w:t>
      </w:r>
      <w:proofErr w:type="spellStart"/>
      <w:r>
        <w:rPr>
          <w:color w:val="222222"/>
        </w:rPr>
        <w:t>enfermagem</w:t>
      </w:r>
      <w:proofErr w:type="spellEnd"/>
      <w:r>
        <w:rPr>
          <w:color w:val="222222"/>
        </w:rPr>
        <w:t>, 23(3), 363–371.</w:t>
      </w:r>
      <w:proofErr w:type="gramEnd"/>
      <w:r>
        <w:rPr>
          <w:color w:val="222222"/>
        </w:rPr>
        <w:t xml:space="preserve"> </w:t>
      </w:r>
      <w:proofErr w:type="gramStart"/>
      <w:r>
        <w:rPr>
          <w:color w:val="222222"/>
        </w:rPr>
        <w:t>doi:10.1590</w:t>
      </w:r>
      <w:proofErr w:type="gramEnd"/>
      <w:r>
        <w:rPr>
          <w:color w:val="222222"/>
        </w:rPr>
        <w:t>/0104-1169.0797.2566</w:t>
      </w:r>
    </w:p>
    <w:p w14:paraId="1B3D28D9" w14:textId="77777777" w:rsidR="009626D7" w:rsidRDefault="009626D7" w:rsidP="009626D7">
      <w:pPr>
        <w:pStyle w:val="BodyText2"/>
        <w:ind w:left="720" w:hanging="720"/>
        <w:jc w:val="both"/>
        <w:rPr>
          <w:color w:val="222222"/>
        </w:rPr>
      </w:pPr>
      <w:proofErr w:type="spellStart"/>
      <w:r>
        <w:rPr>
          <w:color w:val="222222"/>
        </w:rPr>
        <w:t>Sochalski</w:t>
      </w:r>
      <w:proofErr w:type="spellEnd"/>
      <w:r>
        <w:rPr>
          <w:color w:val="222222"/>
        </w:rPr>
        <w:t>, J., &amp; Weiner, J. (2011). Health care system reform and the nursing workforce: matching nursing practice and skills to future needs, not past demands. The future of nursing: Leading change, advancing health, 375-398.</w:t>
      </w:r>
    </w:p>
    <w:p w14:paraId="1454C255" w14:textId="77777777" w:rsidR="009626D7" w:rsidRDefault="009626D7" w:rsidP="009626D7">
      <w:pPr>
        <w:pStyle w:val="BodyText2"/>
        <w:ind w:left="720" w:hanging="720"/>
        <w:jc w:val="both"/>
        <w:rPr>
          <w:color w:val="222222"/>
        </w:rPr>
      </w:pPr>
      <w:proofErr w:type="gramStart"/>
      <w:r>
        <w:rPr>
          <w:color w:val="222222"/>
        </w:rPr>
        <w:t xml:space="preserve">Young, J., </w:t>
      </w:r>
      <w:proofErr w:type="spellStart"/>
      <w:r>
        <w:rPr>
          <w:color w:val="222222"/>
        </w:rPr>
        <w:t>Landstrom</w:t>
      </w:r>
      <w:proofErr w:type="spellEnd"/>
      <w:r>
        <w:rPr>
          <w:color w:val="222222"/>
        </w:rPr>
        <w:t xml:space="preserve">, G., Rosenberger, S., </w:t>
      </w:r>
      <w:proofErr w:type="spellStart"/>
      <w:r>
        <w:rPr>
          <w:color w:val="222222"/>
        </w:rPr>
        <w:t>Guidroz</w:t>
      </w:r>
      <w:proofErr w:type="spellEnd"/>
      <w:r>
        <w:rPr>
          <w:color w:val="222222"/>
        </w:rPr>
        <w:t xml:space="preserve">, A. M., &amp; </w:t>
      </w:r>
      <w:proofErr w:type="spellStart"/>
      <w:r>
        <w:rPr>
          <w:color w:val="222222"/>
        </w:rPr>
        <w:t>Albu</w:t>
      </w:r>
      <w:proofErr w:type="spellEnd"/>
      <w:r>
        <w:rPr>
          <w:color w:val="222222"/>
        </w:rPr>
        <w:t>, A. (2015).</w:t>
      </w:r>
      <w:proofErr w:type="gramEnd"/>
      <w:r>
        <w:rPr>
          <w:color w:val="222222"/>
        </w:rPr>
        <w:t xml:space="preserve"> Leading Nursing Into the Future: Development of a Strategic Nursing Platform on a System Level. Nursing administration quarterly, 39(3), </w:t>
      </w:r>
      <w:proofErr w:type="gramStart"/>
      <w:r>
        <w:rPr>
          <w:color w:val="222222"/>
        </w:rPr>
        <w:t>239</w:t>
      </w:r>
      <w:proofErr w:type="gramEnd"/>
      <w:r>
        <w:rPr>
          <w:color w:val="222222"/>
        </w:rPr>
        <w:t>-246.</w:t>
      </w:r>
    </w:p>
    <w:p w14:paraId="0220A846" w14:textId="77777777" w:rsidR="009849EB" w:rsidRPr="00F7776B" w:rsidRDefault="009849EB" w:rsidP="00F7776B">
      <w:pPr>
        <w:spacing w:line="480" w:lineRule="auto"/>
      </w:pPr>
    </w:p>
    <w:p w14:paraId="57A8DC56" w14:textId="6A86241D" w:rsidR="00C858E4" w:rsidRPr="009F4B31" w:rsidRDefault="00C858E4" w:rsidP="0092181E">
      <w:pPr>
        <w:pStyle w:val="BodyText2"/>
        <w:ind w:firstLine="0"/>
        <w:jc w:val="both"/>
        <w:rPr>
          <w:b/>
        </w:rPr>
      </w:pPr>
    </w:p>
    <w:sectPr w:rsidR="00C858E4" w:rsidRPr="009F4B31" w:rsidSect="00DC3C69">
      <w:headerReference w:type="even" r:id="rId9"/>
      <w:headerReference w:type="default" r:id="rId10"/>
      <w:headerReference w:type="first" r:id="rId11"/>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CED3E" w14:textId="77777777" w:rsidR="00865C94" w:rsidRDefault="00865C94">
      <w:r>
        <w:separator/>
      </w:r>
    </w:p>
  </w:endnote>
  <w:endnote w:type="continuationSeparator" w:id="0">
    <w:p w14:paraId="760CEA74" w14:textId="77777777" w:rsidR="00865C94" w:rsidRDefault="0086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Sans Unicode">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B78FA" w14:textId="77777777" w:rsidR="00865C94" w:rsidRDefault="00865C94">
      <w:r>
        <w:separator/>
      </w:r>
    </w:p>
  </w:footnote>
  <w:footnote w:type="continuationSeparator" w:id="0">
    <w:p w14:paraId="44BEDB04" w14:textId="77777777" w:rsidR="00865C94" w:rsidRDefault="00865C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920F" w14:textId="77777777" w:rsidR="009107BB" w:rsidRDefault="009107BB"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93280" w14:textId="77777777" w:rsidR="009107BB" w:rsidRDefault="009107BB" w:rsidP="00DC3C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DBC7" w14:textId="77777777" w:rsidR="009107BB" w:rsidRDefault="009107BB"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52AE">
      <w:rPr>
        <w:rStyle w:val="PageNumber"/>
        <w:noProof/>
      </w:rPr>
      <w:t>6</w:t>
    </w:r>
    <w:r>
      <w:rPr>
        <w:rStyle w:val="PageNumber"/>
      </w:rPr>
      <w:fldChar w:fldCharType="end"/>
    </w:r>
  </w:p>
  <w:p w14:paraId="1C4E5536" w14:textId="1BBE47D1" w:rsidR="009107BB" w:rsidRPr="00DC3C69" w:rsidRDefault="009107BB" w:rsidP="009C1B39">
    <w:pPr>
      <w:pStyle w:val="Header"/>
      <w:ind w:right="360"/>
    </w:pPr>
    <w:r w:rsidRPr="00644CE7">
      <w:t>REFLECTION PAPER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1E665" w14:textId="5C7E2A65" w:rsidR="009107BB" w:rsidRDefault="009107BB" w:rsidP="00DC3C69">
    <w:pPr>
      <w:pStyle w:val="Header"/>
      <w:tabs>
        <w:tab w:val="clear" w:pos="4320"/>
        <w:tab w:val="clear" w:pos="8640"/>
      </w:tabs>
      <w:spacing w:line="480" w:lineRule="auto"/>
    </w:pPr>
    <w:r>
      <w:t xml:space="preserve">Running head: </w:t>
    </w:r>
    <w:r w:rsidRPr="00644CE7">
      <w:t>REFLECTION PAPER</w:t>
    </w:r>
    <w:r>
      <w:tab/>
    </w:r>
    <w:r>
      <w:tab/>
    </w:r>
    <w:r>
      <w:tab/>
    </w:r>
    <w:r>
      <w:tab/>
    </w: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816E8"/>
    <w:multiLevelType w:val="multilevel"/>
    <w:tmpl w:val="0908C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340523"/>
    <w:multiLevelType w:val="multilevel"/>
    <w:tmpl w:val="4D82C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925656"/>
    <w:multiLevelType w:val="multilevel"/>
    <w:tmpl w:val="F2347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7D5E5C"/>
    <w:multiLevelType w:val="multilevel"/>
    <w:tmpl w:val="57F8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33E"/>
    <w:rsid w:val="00003D02"/>
    <w:rsid w:val="00004D13"/>
    <w:rsid w:val="00006E35"/>
    <w:rsid w:val="000138BA"/>
    <w:rsid w:val="00015E74"/>
    <w:rsid w:val="00016BFB"/>
    <w:rsid w:val="000209FA"/>
    <w:rsid w:val="000262C4"/>
    <w:rsid w:val="000302F9"/>
    <w:rsid w:val="00032BCC"/>
    <w:rsid w:val="00034D90"/>
    <w:rsid w:val="0003689D"/>
    <w:rsid w:val="00041AE5"/>
    <w:rsid w:val="00043CA6"/>
    <w:rsid w:val="00046E48"/>
    <w:rsid w:val="00050408"/>
    <w:rsid w:val="00051D21"/>
    <w:rsid w:val="000521BE"/>
    <w:rsid w:val="00053003"/>
    <w:rsid w:val="0005686D"/>
    <w:rsid w:val="0006376C"/>
    <w:rsid w:val="00065B54"/>
    <w:rsid w:val="0006604C"/>
    <w:rsid w:val="00066A48"/>
    <w:rsid w:val="0007318D"/>
    <w:rsid w:val="00076431"/>
    <w:rsid w:val="00076542"/>
    <w:rsid w:val="00081FD5"/>
    <w:rsid w:val="00086F99"/>
    <w:rsid w:val="000954E7"/>
    <w:rsid w:val="000A3BFD"/>
    <w:rsid w:val="000A6A8B"/>
    <w:rsid w:val="000A7A6D"/>
    <w:rsid w:val="000A7BA6"/>
    <w:rsid w:val="000B18F1"/>
    <w:rsid w:val="000B2869"/>
    <w:rsid w:val="000B712B"/>
    <w:rsid w:val="000B7550"/>
    <w:rsid w:val="000C483E"/>
    <w:rsid w:val="000C49BB"/>
    <w:rsid w:val="000C6EC8"/>
    <w:rsid w:val="000D1B49"/>
    <w:rsid w:val="000D6C72"/>
    <w:rsid w:val="000E61CB"/>
    <w:rsid w:val="000F57BA"/>
    <w:rsid w:val="000F5F63"/>
    <w:rsid w:val="00105857"/>
    <w:rsid w:val="00110FB7"/>
    <w:rsid w:val="00120792"/>
    <w:rsid w:val="00127F66"/>
    <w:rsid w:val="00131009"/>
    <w:rsid w:val="001337DC"/>
    <w:rsid w:val="00135FE7"/>
    <w:rsid w:val="00145462"/>
    <w:rsid w:val="0014613A"/>
    <w:rsid w:val="00155DD4"/>
    <w:rsid w:val="00160D5A"/>
    <w:rsid w:val="00163E59"/>
    <w:rsid w:val="001659A0"/>
    <w:rsid w:val="00171E67"/>
    <w:rsid w:val="00175794"/>
    <w:rsid w:val="001774C5"/>
    <w:rsid w:val="001820BC"/>
    <w:rsid w:val="00183140"/>
    <w:rsid w:val="001843DF"/>
    <w:rsid w:val="00184675"/>
    <w:rsid w:val="00186B87"/>
    <w:rsid w:val="0019548F"/>
    <w:rsid w:val="00196D50"/>
    <w:rsid w:val="00196F4C"/>
    <w:rsid w:val="001A41C4"/>
    <w:rsid w:val="001A5AF2"/>
    <w:rsid w:val="001A5E8C"/>
    <w:rsid w:val="001A6100"/>
    <w:rsid w:val="001B222F"/>
    <w:rsid w:val="001B2B4C"/>
    <w:rsid w:val="001C080A"/>
    <w:rsid w:val="001C29E7"/>
    <w:rsid w:val="001C4CA3"/>
    <w:rsid w:val="001D286E"/>
    <w:rsid w:val="001D2920"/>
    <w:rsid w:val="001D2C08"/>
    <w:rsid w:val="001D3371"/>
    <w:rsid w:val="001D7E2F"/>
    <w:rsid w:val="001E3C56"/>
    <w:rsid w:val="001E60A2"/>
    <w:rsid w:val="001E6AF8"/>
    <w:rsid w:val="001E7F3F"/>
    <w:rsid w:val="001F0ABB"/>
    <w:rsid w:val="001F26ED"/>
    <w:rsid w:val="002051B3"/>
    <w:rsid w:val="0020550E"/>
    <w:rsid w:val="002104E8"/>
    <w:rsid w:val="00211D3B"/>
    <w:rsid w:val="00217FB4"/>
    <w:rsid w:val="00220011"/>
    <w:rsid w:val="00224ED4"/>
    <w:rsid w:val="002313A2"/>
    <w:rsid w:val="00231EFD"/>
    <w:rsid w:val="00236D85"/>
    <w:rsid w:val="0023720D"/>
    <w:rsid w:val="00240136"/>
    <w:rsid w:val="00240D3B"/>
    <w:rsid w:val="00245069"/>
    <w:rsid w:val="00245C8A"/>
    <w:rsid w:val="00251A75"/>
    <w:rsid w:val="0026027A"/>
    <w:rsid w:val="00263FC4"/>
    <w:rsid w:val="002701C1"/>
    <w:rsid w:val="002716B3"/>
    <w:rsid w:val="002723B5"/>
    <w:rsid w:val="00272E52"/>
    <w:rsid w:val="002807E0"/>
    <w:rsid w:val="00283BAB"/>
    <w:rsid w:val="00286334"/>
    <w:rsid w:val="00290748"/>
    <w:rsid w:val="00290F40"/>
    <w:rsid w:val="00293650"/>
    <w:rsid w:val="00296619"/>
    <w:rsid w:val="002A4D50"/>
    <w:rsid w:val="002A7753"/>
    <w:rsid w:val="002B0AD6"/>
    <w:rsid w:val="002B1AB9"/>
    <w:rsid w:val="002B2DE6"/>
    <w:rsid w:val="002C0A92"/>
    <w:rsid w:val="002D08B1"/>
    <w:rsid w:val="002D2176"/>
    <w:rsid w:val="002D6395"/>
    <w:rsid w:val="002E3E9C"/>
    <w:rsid w:val="002E43D2"/>
    <w:rsid w:val="002E65EE"/>
    <w:rsid w:val="002F5AE3"/>
    <w:rsid w:val="002F63B8"/>
    <w:rsid w:val="00301096"/>
    <w:rsid w:val="00302C60"/>
    <w:rsid w:val="003036CF"/>
    <w:rsid w:val="00310E69"/>
    <w:rsid w:val="00313BE7"/>
    <w:rsid w:val="0031672B"/>
    <w:rsid w:val="003216FB"/>
    <w:rsid w:val="00321BF6"/>
    <w:rsid w:val="0032449B"/>
    <w:rsid w:val="00324CE1"/>
    <w:rsid w:val="00326BD0"/>
    <w:rsid w:val="00332A62"/>
    <w:rsid w:val="00336816"/>
    <w:rsid w:val="00337D20"/>
    <w:rsid w:val="00342915"/>
    <w:rsid w:val="0034384D"/>
    <w:rsid w:val="003474D2"/>
    <w:rsid w:val="003502DA"/>
    <w:rsid w:val="00355B9D"/>
    <w:rsid w:val="003572A4"/>
    <w:rsid w:val="003635D8"/>
    <w:rsid w:val="00374F04"/>
    <w:rsid w:val="00383E5E"/>
    <w:rsid w:val="0038433A"/>
    <w:rsid w:val="0038668F"/>
    <w:rsid w:val="00386C3D"/>
    <w:rsid w:val="003908DA"/>
    <w:rsid w:val="003964EC"/>
    <w:rsid w:val="003A10B7"/>
    <w:rsid w:val="003B7AC1"/>
    <w:rsid w:val="003C5F8E"/>
    <w:rsid w:val="003D1151"/>
    <w:rsid w:val="003D1EF7"/>
    <w:rsid w:val="003D3028"/>
    <w:rsid w:val="003D5DA9"/>
    <w:rsid w:val="003E3BE6"/>
    <w:rsid w:val="003F7B13"/>
    <w:rsid w:val="004005C5"/>
    <w:rsid w:val="00402B17"/>
    <w:rsid w:val="004032BF"/>
    <w:rsid w:val="00403F01"/>
    <w:rsid w:val="0041003B"/>
    <w:rsid w:val="00413637"/>
    <w:rsid w:val="00414695"/>
    <w:rsid w:val="0041644F"/>
    <w:rsid w:val="00416E2B"/>
    <w:rsid w:val="00424F5D"/>
    <w:rsid w:val="00426D2D"/>
    <w:rsid w:val="004271C5"/>
    <w:rsid w:val="00435671"/>
    <w:rsid w:val="00436DDA"/>
    <w:rsid w:val="00437052"/>
    <w:rsid w:val="00442491"/>
    <w:rsid w:val="00442B29"/>
    <w:rsid w:val="00452C72"/>
    <w:rsid w:val="004531B3"/>
    <w:rsid w:val="004572D9"/>
    <w:rsid w:val="00457CE5"/>
    <w:rsid w:val="00466391"/>
    <w:rsid w:val="0047471C"/>
    <w:rsid w:val="004758DE"/>
    <w:rsid w:val="00481AF3"/>
    <w:rsid w:val="004932CC"/>
    <w:rsid w:val="004952F1"/>
    <w:rsid w:val="0049552A"/>
    <w:rsid w:val="004A2CD0"/>
    <w:rsid w:val="004B0740"/>
    <w:rsid w:val="004C076C"/>
    <w:rsid w:val="004C2B1B"/>
    <w:rsid w:val="004C3505"/>
    <w:rsid w:val="004C3A5B"/>
    <w:rsid w:val="004C5AF9"/>
    <w:rsid w:val="004D3041"/>
    <w:rsid w:val="004D3A5B"/>
    <w:rsid w:val="004D5735"/>
    <w:rsid w:val="004D6B05"/>
    <w:rsid w:val="004E1C18"/>
    <w:rsid w:val="004E50A5"/>
    <w:rsid w:val="004E7B87"/>
    <w:rsid w:val="004F638B"/>
    <w:rsid w:val="004F7B86"/>
    <w:rsid w:val="00500409"/>
    <w:rsid w:val="0050636C"/>
    <w:rsid w:val="00507581"/>
    <w:rsid w:val="00511C29"/>
    <w:rsid w:val="00514760"/>
    <w:rsid w:val="00517018"/>
    <w:rsid w:val="005205E7"/>
    <w:rsid w:val="0052535B"/>
    <w:rsid w:val="00530488"/>
    <w:rsid w:val="005325C7"/>
    <w:rsid w:val="0053333F"/>
    <w:rsid w:val="00542D45"/>
    <w:rsid w:val="00545B80"/>
    <w:rsid w:val="00552E24"/>
    <w:rsid w:val="00554CBE"/>
    <w:rsid w:val="005557B6"/>
    <w:rsid w:val="005620A2"/>
    <w:rsid w:val="00562B97"/>
    <w:rsid w:val="00564920"/>
    <w:rsid w:val="00570198"/>
    <w:rsid w:val="00575B2C"/>
    <w:rsid w:val="00580B92"/>
    <w:rsid w:val="00584E40"/>
    <w:rsid w:val="0059630F"/>
    <w:rsid w:val="00597BEB"/>
    <w:rsid w:val="005A0EBF"/>
    <w:rsid w:val="005B1F19"/>
    <w:rsid w:val="005B3372"/>
    <w:rsid w:val="005B3966"/>
    <w:rsid w:val="005C2CA0"/>
    <w:rsid w:val="005C34D0"/>
    <w:rsid w:val="005C4F65"/>
    <w:rsid w:val="005C5C03"/>
    <w:rsid w:val="005D1B22"/>
    <w:rsid w:val="005D4AA1"/>
    <w:rsid w:val="005D6AB2"/>
    <w:rsid w:val="005E27C9"/>
    <w:rsid w:val="005E457F"/>
    <w:rsid w:val="005E5CAD"/>
    <w:rsid w:val="005F06DB"/>
    <w:rsid w:val="005F3201"/>
    <w:rsid w:val="005F481F"/>
    <w:rsid w:val="005F5586"/>
    <w:rsid w:val="005F62D5"/>
    <w:rsid w:val="005F6382"/>
    <w:rsid w:val="00602B2B"/>
    <w:rsid w:val="00605417"/>
    <w:rsid w:val="00605810"/>
    <w:rsid w:val="006064B5"/>
    <w:rsid w:val="006163A2"/>
    <w:rsid w:val="0061779D"/>
    <w:rsid w:val="006210B8"/>
    <w:rsid w:val="006237A7"/>
    <w:rsid w:val="0062709E"/>
    <w:rsid w:val="00635103"/>
    <w:rsid w:val="00636332"/>
    <w:rsid w:val="00644CE7"/>
    <w:rsid w:val="0064594E"/>
    <w:rsid w:val="00645BBE"/>
    <w:rsid w:val="006520A1"/>
    <w:rsid w:val="00654400"/>
    <w:rsid w:val="00655A2A"/>
    <w:rsid w:val="006576E8"/>
    <w:rsid w:val="0066157A"/>
    <w:rsid w:val="00662674"/>
    <w:rsid w:val="00666166"/>
    <w:rsid w:val="00667287"/>
    <w:rsid w:val="00676221"/>
    <w:rsid w:val="006817F4"/>
    <w:rsid w:val="00683CBE"/>
    <w:rsid w:val="00684EEC"/>
    <w:rsid w:val="0068696F"/>
    <w:rsid w:val="00692A81"/>
    <w:rsid w:val="006A0F46"/>
    <w:rsid w:val="006A100E"/>
    <w:rsid w:val="006A77F3"/>
    <w:rsid w:val="006B1DA7"/>
    <w:rsid w:val="006B52AE"/>
    <w:rsid w:val="006C6151"/>
    <w:rsid w:val="006C7096"/>
    <w:rsid w:val="006D3F1D"/>
    <w:rsid w:val="006D75AE"/>
    <w:rsid w:val="006E01F3"/>
    <w:rsid w:val="006E0A44"/>
    <w:rsid w:val="006E4741"/>
    <w:rsid w:val="006E5481"/>
    <w:rsid w:val="006F1197"/>
    <w:rsid w:val="006F3BA6"/>
    <w:rsid w:val="006F618D"/>
    <w:rsid w:val="00703632"/>
    <w:rsid w:val="00716981"/>
    <w:rsid w:val="007256C2"/>
    <w:rsid w:val="00726F82"/>
    <w:rsid w:val="00727E87"/>
    <w:rsid w:val="00731715"/>
    <w:rsid w:val="00732503"/>
    <w:rsid w:val="007353A9"/>
    <w:rsid w:val="0073793C"/>
    <w:rsid w:val="007420F3"/>
    <w:rsid w:val="007424E5"/>
    <w:rsid w:val="00744672"/>
    <w:rsid w:val="00745379"/>
    <w:rsid w:val="007500CE"/>
    <w:rsid w:val="007577C3"/>
    <w:rsid w:val="00762AAE"/>
    <w:rsid w:val="007702A6"/>
    <w:rsid w:val="00772652"/>
    <w:rsid w:val="007728AB"/>
    <w:rsid w:val="007729B3"/>
    <w:rsid w:val="007747CD"/>
    <w:rsid w:val="00782AB9"/>
    <w:rsid w:val="00784D41"/>
    <w:rsid w:val="00790182"/>
    <w:rsid w:val="00794CA9"/>
    <w:rsid w:val="0079722B"/>
    <w:rsid w:val="007A2E10"/>
    <w:rsid w:val="007A3B83"/>
    <w:rsid w:val="007A7701"/>
    <w:rsid w:val="007B07B8"/>
    <w:rsid w:val="007B1DC9"/>
    <w:rsid w:val="007B4C90"/>
    <w:rsid w:val="007C40DF"/>
    <w:rsid w:val="007D09CC"/>
    <w:rsid w:val="007D0A42"/>
    <w:rsid w:val="007D2A9C"/>
    <w:rsid w:val="007D7243"/>
    <w:rsid w:val="007E0948"/>
    <w:rsid w:val="007F17B0"/>
    <w:rsid w:val="007F358A"/>
    <w:rsid w:val="007F5E0D"/>
    <w:rsid w:val="00800C6F"/>
    <w:rsid w:val="008029B9"/>
    <w:rsid w:val="008035E0"/>
    <w:rsid w:val="00814CA7"/>
    <w:rsid w:val="0081612E"/>
    <w:rsid w:val="00817D4E"/>
    <w:rsid w:val="00824455"/>
    <w:rsid w:val="008346B1"/>
    <w:rsid w:val="0083584A"/>
    <w:rsid w:val="00837DDF"/>
    <w:rsid w:val="00847123"/>
    <w:rsid w:val="00850BC0"/>
    <w:rsid w:val="00854F01"/>
    <w:rsid w:val="00856874"/>
    <w:rsid w:val="00857893"/>
    <w:rsid w:val="0086122F"/>
    <w:rsid w:val="00861625"/>
    <w:rsid w:val="008659C2"/>
    <w:rsid w:val="00865C94"/>
    <w:rsid w:val="0087302B"/>
    <w:rsid w:val="0088590F"/>
    <w:rsid w:val="00892CA7"/>
    <w:rsid w:val="00893B9D"/>
    <w:rsid w:val="00894B5F"/>
    <w:rsid w:val="00897FFD"/>
    <w:rsid w:val="008A0E85"/>
    <w:rsid w:val="008A5D34"/>
    <w:rsid w:val="008B2F0C"/>
    <w:rsid w:val="008B6AFD"/>
    <w:rsid w:val="008B7605"/>
    <w:rsid w:val="008C02BF"/>
    <w:rsid w:val="008C7297"/>
    <w:rsid w:val="008D3A0A"/>
    <w:rsid w:val="008D53CC"/>
    <w:rsid w:val="008E37AB"/>
    <w:rsid w:val="008E4DFC"/>
    <w:rsid w:val="008E7CFF"/>
    <w:rsid w:val="008F39DA"/>
    <w:rsid w:val="008F5A9B"/>
    <w:rsid w:val="008F703A"/>
    <w:rsid w:val="009107BB"/>
    <w:rsid w:val="00914F1A"/>
    <w:rsid w:val="00920354"/>
    <w:rsid w:val="00920720"/>
    <w:rsid w:val="0092181E"/>
    <w:rsid w:val="00922726"/>
    <w:rsid w:val="00927DFF"/>
    <w:rsid w:val="00931139"/>
    <w:rsid w:val="009315C4"/>
    <w:rsid w:val="00946A8C"/>
    <w:rsid w:val="009520F2"/>
    <w:rsid w:val="009573F3"/>
    <w:rsid w:val="009577D7"/>
    <w:rsid w:val="009610C3"/>
    <w:rsid w:val="00961E18"/>
    <w:rsid w:val="009626D7"/>
    <w:rsid w:val="009629F0"/>
    <w:rsid w:val="00964B16"/>
    <w:rsid w:val="00976ABF"/>
    <w:rsid w:val="00980BAA"/>
    <w:rsid w:val="00980DAF"/>
    <w:rsid w:val="009849EB"/>
    <w:rsid w:val="0098504F"/>
    <w:rsid w:val="00995841"/>
    <w:rsid w:val="009A3866"/>
    <w:rsid w:val="009A560C"/>
    <w:rsid w:val="009A7176"/>
    <w:rsid w:val="009B11BF"/>
    <w:rsid w:val="009B4F8E"/>
    <w:rsid w:val="009C0ED4"/>
    <w:rsid w:val="009C1B39"/>
    <w:rsid w:val="009C7C21"/>
    <w:rsid w:val="009D4F91"/>
    <w:rsid w:val="009E1362"/>
    <w:rsid w:val="009E25E1"/>
    <w:rsid w:val="009E3C02"/>
    <w:rsid w:val="009F2CA8"/>
    <w:rsid w:val="009F2E1D"/>
    <w:rsid w:val="009F4B31"/>
    <w:rsid w:val="009F4F74"/>
    <w:rsid w:val="009F50F7"/>
    <w:rsid w:val="009F79AE"/>
    <w:rsid w:val="00A01F7F"/>
    <w:rsid w:val="00A03AB0"/>
    <w:rsid w:val="00A03AE1"/>
    <w:rsid w:val="00A0518F"/>
    <w:rsid w:val="00A06E23"/>
    <w:rsid w:val="00A14749"/>
    <w:rsid w:val="00A20592"/>
    <w:rsid w:val="00A2127F"/>
    <w:rsid w:val="00A30037"/>
    <w:rsid w:val="00A35FFB"/>
    <w:rsid w:val="00A36F00"/>
    <w:rsid w:val="00A412A8"/>
    <w:rsid w:val="00A5344D"/>
    <w:rsid w:val="00A53F36"/>
    <w:rsid w:val="00A5773A"/>
    <w:rsid w:val="00A57C21"/>
    <w:rsid w:val="00A603EF"/>
    <w:rsid w:val="00A60572"/>
    <w:rsid w:val="00A61D78"/>
    <w:rsid w:val="00A65885"/>
    <w:rsid w:val="00A720D0"/>
    <w:rsid w:val="00A721A6"/>
    <w:rsid w:val="00A73328"/>
    <w:rsid w:val="00A8109D"/>
    <w:rsid w:val="00A85BCA"/>
    <w:rsid w:val="00A95BA0"/>
    <w:rsid w:val="00A9742A"/>
    <w:rsid w:val="00A975D3"/>
    <w:rsid w:val="00A97BF3"/>
    <w:rsid w:val="00AA198F"/>
    <w:rsid w:val="00AA3A0F"/>
    <w:rsid w:val="00AB6803"/>
    <w:rsid w:val="00AC0712"/>
    <w:rsid w:val="00AC0ABB"/>
    <w:rsid w:val="00AC2C13"/>
    <w:rsid w:val="00AC41B9"/>
    <w:rsid w:val="00AC7D6D"/>
    <w:rsid w:val="00AD33A3"/>
    <w:rsid w:val="00AD3BE5"/>
    <w:rsid w:val="00AD40EA"/>
    <w:rsid w:val="00AD6D52"/>
    <w:rsid w:val="00AE151C"/>
    <w:rsid w:val="00AE3766"/>
    <w:rsid w:val="00AE5176"/>
    <w:rsid w:val="00AE5966"/>
    <w:rsid w:val="00AE7535"/>
    <w:rsid w:val="00AF1846"/>
    <w:rsid w:val="00AF3C36"/>
    <w:rsid w:val="00AF6335"/>
    <w:rsid w:val="00AF6BE1"/>
    <w:rsid w:val="00B00F19"/>
    <w:rsid w:val="00B00FEC"/>
    <w:rsid w:val="00B06D48"/>
    <w:rsid w:val="00B15594"/>
    <w:rsid w:val="00B242B9"/>
    <w:rsid w:val="00B2619F"/>
    <w:rsid w:val="00B2665D"/>
    <w:rsid w:val="00B275E1"/>
    <w:rsid w:val="00B27955"/>
    <w:rsid w:val="00B320EC"/>
    <w:rsid w:val="00B4149C"/>
    <w:rsid w:val="00B41597"/>
    <w:rsid w:val="00B4239D"/>
    <w:rsid w:val="00B42581"/>
    <w:rsid w:val="00B46152"/>
    <w:rsid w:val="00B631F6"/>
    <w:rsid w:val="00B70DBA"/>
    <w:rsid w:val="00B7289B"/>
    <w:rsid w:val="00B77CE6"/>
    <w:rsid w:val="00B83275"/>
    <w:rsid w:val="00B83674"/>
    <w:rsid w:val="00B83D9D"/>
    <w:rsid w:val="00B858B0"/>
    <w:rsid w:val="00B91D3B"/>
    <w:rsid w:val="00B93B86"/>
    <w:rsid w:val="00BA3979"/>
    <w:rsid w:val="00BA3F63"/>
    <w:rsid w:val="00BA3F7E"/>
    <w:rsid w:val="00BA5608"/>
    <w:rsid w:val="00BA7998"/>
    <w:rsid w:val="00BB0F1A"/>
    <w:rsid w:val="00BB1648"/>
    <w:rsid w:val="00BC25F9"/>
    <w:rsid w:val="00BC28BB"/>
    <w:rsid w:val="00BC2B97"/>
    <w:rsid w:val="00BD40B5"/>
    <w:rsid w:val="00BE18B3"/>
    <w:rsid w:val="00BE52E1"/>
    <w:rsid w:val="00BE6EF4"/>
    <w:rsid w:val="00BF25E4"/>
    <w:rsid w:val="00BF75BE"/>
    <w:rsid w:val="00C0395C"/>
    <w:rsid w:val="00C12D3E"/>
    <w:rsid w:val="00C14239"/>
    <w:rsid w:val="00C14C8D"/>
    <w:rsid w:val="00C173D7"/>
    <w:rsid w:val="00C17A77"/>
    <w:rsid w:val="00C20D9F"/>
    <w:rsid w:val="00C22A5F"/>
    <w:rsid w:val="00C25E02"/>
    <w:rsid w:val="00C309C5"/>
    <w:rsid w:val="00C30D83"/>
    <w:rsid w:val="00C36027"/>
    <w:rsid w:val="00C40592"/>
    <w:rsid w:val="00C46BE4"/>
    <w:rsid w:val="00C4726D"/>
    <w:rsid w:val="00C47421"/>
    <w:rsid w:val="00C50AB4"/>
    <w:rsid w:val="00C52B5F"/>
    <w:rsid w:val="00C52DAD"/>
    <w:rsid w:val="00C5450B"/>
    <w:rsid w:val="00C553D5"/>
    <w:rsid w:val="00C56FE9"/>
    <w:rsid w:val="00C57FEE"/>
    <w:rsid w:val="00C62845"/>
    <w:rsid w:val="00C71053"/>
    <w:rsid w:val="00C72CF0"/>
    <w:rsid w:val="00C742E6"/>
    <w:rsid w:val="00C858E4"/>
    <w:rsid w:val="00C87374"/>
    <w:rsid w:val="00C90776"/>
    <w:rsid w:val="00C9091C"/>
    <w:rsid w:val="00C92A91"/>
    <w:rsid w:val="00C9345B"/>
    <w:rsid w:val="00C957BC"/>
    <w:rsid w:val="00C95BE3"/>
    <w:rsid w:val="00CA50A3"/>
    <w:rsid w:val="00CA62BF"/>
    <w:rsid w:val="00CB16E3"/>
    <w:rsid w:val="00CB4A14"/>
    <w:rsid w:val="00CB76BB"/>
    <w:rsid w:val="00CC1F67"/>
    <w:rsid w:val="00CD4ACE"/>
    <w:rsid w:val="00CE268A"/>
    <w:rsid w:val="00CE3D0C"/>
    <w:rsid w:val="00CE5E17"/>
    <w:rsid w:val="00CF05F7"/>
    <w:rsid w:val="00CF3B06"/>
    <w:rsid w:val="00CF5A95"/>
    <w:rsid w:val="00CF6CBB"/>
    <w:rsid w:val="00CF721A"/>
    <w:rsid w:val="00D008C7"/>
    <w:rsid w:val="00D0633E"/>
    <w:rsid w:val="00D06346"/>
    <w:rsid w:val="00D11574"/>
    <w:rsid w:val="00D12A37"/>
    <w:rsid w:val="00D239D0"/>
    <w:rsid w:val="00D2462B"/>
    <w:rsid w:val="00D275A6"/>
    <w:rsid w:val="00D365B7"/>
    <w:rsid w:val="00D36A9E"/>
    <w:rsid w:val="00D41773"/>
    <w:rsid w:val="00D47BC9"/>
    <w:rsid w:val="00D57F07"/>
    <w:rsid w:val="00D614D9"/>
    <w:rsid w:val="00D61ABB"/>
    <w:rsid w:val="00D67C56"/>
    <w:rsid w:val="00D67CD9"/>
    <w:rsid w:val="00D70C92"/>
    <w:rsid w:val="00D72514"/>
    <w:rsid w:val="00D730A0"/>
    <w:rsid w:val="00D741DE"/>
    <w:rsid w:val="00D75B1A"/>
    <w:rsid w:val="00D94C66"/>
    <w:rsid w:val="00D97449"/>
    <w:rsid w:val="00DA58CD"/>
    <w:rsid w:val="00DB167E"/>
    <w:rsid w:val="00DB50DE"/>
    <w:rsid w:val="00DB7256"/>
    <w:rsid w:val="00DC3C69"/>
    <w:rsid w:val="00DC47DC"/>
    <w:rsid w:val="00DC5789"/>
    <w:rsid w:val="00DD4110"/>
    <w:rsid w:val="00DE71A6"/>
    <w:rsid w:val="00DF1E36"/>
    <w:rsid w:val="00DF2C5F"/>
    <w:rsid w:val="00DF649D"/>
    <w:rsid w:val="00E02090"/>
    <w:rsid w:val="00E0226D"/>
    <w:rsid w:val="00E138F2"/>
    <w:rsid w:val="00E13B90"/>
    <w:rsid w:val="00E149BA"/>
    <w:rsid w:val="00E16BC5"/>
    <w:rsid w:val="00E17B7E"/>
    <w:rsid w:val="00E2374F"/>
    <w:rsid w:val="00E24048"/>
    <w:rsid w:val="00E26B94"/>
    <w:rsid w:val="00E27A4A"/>
    <w:rsid w:val="00E33001"/>
    <w:rsid w:val="00E33CBA"/>
    <w:rsid w:val="00E3448F"/>
    <w:rsid w:val="00E34F78"/>
    <w:rsid w:val="00E40862"/>
    <w:rsid w:val="00E42309"/>
    <w:rsid w:val="00E44AD8"/>
    <w:rsid w:val="00E50224"/>
    <w:rsid w:val="00E51265"/>
    <w:rsid w:val="00E5163C"/>
    <w:rsid w:val="00E62503"/>
    <w:rsid w:val="00E6395C"/>
    <w:rsid w:val="00E64785"/>
    <w:rsid w:val="00E704B8"/>
    <w:rsid w:val="00E741D7"/>
    <w:rsid w:val="00E75381"/>
    <w:rsid w:val="00E75E7B"/>
    <w:rsid w:val="00E779D5"/>
    <w:rsid w:val="00E850A5"/>
    <w:rsid w:val="00E9204D"/>
    <w:rsid w:val="00EA3CB8"/>
    <w:rsid w:val="00EB0F5B"/>
    <w:rsid w:val="00EC0BE3"/>
    <w:rsid w:val="00EC562C"/>
    <w:rsid w:val="00EC6066"/>
    <w:rsid w:val="00ED3DBB"/>
    <w:rsid w:val="00ED4E82"/>
    <w:rsid w:val="00EE2364"/>
    <w:rsid w:val="00EE3B07"/>
    <w:rsid w:val="00EE542C"/>
    <w:rsid w:val="00EF260B"/>
    <w:rsid w:val="00EF42DA"/>
    <w:rsid w:val="00EF5547"/>
    <w:rsid w:val="00EF736D"/>
    <w:rsid w:val="00F0013D"/>
    <w:rsid w:val="00F04E84"/>
    <w:rsid w:val="00F1055C"/>
    <w:rsid w:val="00F11E39"/>
    <w:rsid w:val="00F15078"/>
    <w:rsid w:val="00F15F5A"/>
    <w:rsid w:val="00F16DED"/>
    <w:rsid w:val="00F2046C"/>
    <w:rsid w:val="00F21283"/>
    <w:rsid w:val="00F232CE"/>
    <w:rsid w:val="00F25192"/>
    <w:rsid w:val="00F254B9"/>
    <w:rsid w:val="00F256B7"/>
    <w:rsid w:val="00F2652B"/>
    <w:rsid w:val="00F30299"/>
    <w:rsid w:val="00F30BF8"/>
    <w:rsid w:val="00F3175B"/>
    <w:rsid w:val="00F33E4C"/>
    <w:rsid w:val="00F34314"/>
    <w:rsid w:val="00F345D5"/>
    <w:rsid w:val="00F3606B"/>
    <w:rsid w:val="00F36ADD"/>
    <w:rsid w:val="00F37E88"/>
    <w:rsid w:val="00F37EA4"/>
    <w:rsid w:val="00F37FFB"/>
    <w:rsid w:val="00F43686"/>
    <w:rsid w:val="00F51E7C"/>
    <w:rsid w:val="00F5231E"/>
    <w:rsid w:val="00F55454"/>
    <w:rsid w:val="00F55F95"/>
    <w:rsid w:val="00F57786"/>
    <w:rsid w:val="00F60355"/>
    <w:rsid w:val="00F71D7A"/>
    <w:rsid w:val="00F7354E"/>
    <w:rsid w:val="00F73D77"/>
    <w:rsid w:val="00F7776B"/>
    <w:rsid w:val="00F85E91"/>
    <w:rsid w:val="00F8673F"/>
    <w:rsid w:val="00F91C67"/>
    <w:rsid w:val="00F91CD7"/>
    <w:rsid w:val="00F9222E"/>
    <w:rsid w:val="00FA4389"/>
    <w:rsid w:val="00FA609E"/>
    <w:rsid w:val="00FA7E67"/>
    <w:rsid w:val="00FB6A36"/>
    <w:rsid w:val="00FC7FC1"/>
    <w:rsid w:val="00FD3143"/>
    <w:rsid w:val="00FE1D94"/>
    <w:rsid w:val="00FE33DF"/>
    <w:rsid w:val="00FE569B"/>
    <w:rsid w:val="00FF14F1"/>
    <w:rsid w:val="00FF2D34"/>
    <w:rsid w:val="00FF3B34"/>
    <w:rsid w:val="00FF551A"/>
    <w:rsid w:val="00FF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7F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link w:val="BodyText2Char"/>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cs="Lucida Sans Unicode"/>
      <w:bCs/>
      <w:kern w:val="32"/>
    </w:rPr>
  </w:style>
  <w:style w:type="character" w:styleId="Hyperlink">
    <w:name w:val="Hyperlink"/>
    <w:uiPriority w:val="99"/>
    <w:rsid w:val="00B83D9D"/>
    <w:rPr>
      <w:color w:val="0000FF"/>
      <w:u w:val="single"/>
    </w:rPr>
  </w:style>
  <w:style w:type="character" w:styleId="Emphasis">
    <w:name w:val="Emphasis"/>
    <w:uiPriority w:val="20"/>
    <w:qFormat/>
    <w:rsid w:val="00414695"/>
    <w:rPr>
      <w:i/>
      <w:iCs/>
    </w:rPr>
  </w:style>
  <w:style w:type="character" w:customStyle="1" w:styleId="UnresolvedMention1">
    <w:name w:val="Unresolved Mention1"/>
    <w:basedOn w:val="DefaultParagraphFont"/>
    <w:uiPriority w:val="99"/>
    <w:semiHidden/>
    <w:unhideWhenUsed/>
    <w:rsid w:val="00CC1F67"/>
    <w:rPr>
      <w:color w:val="605E5C"/>
      <w:shd w:val="clear" w:color="auto" w:fill="E1DFDD"/>
    </w:rPr>
  </w:style>
  <w:style w:type="paragraph" w:styleId="NormalWeb">
    <w:name w:val="Normal (Web)"/>
    <w:basedOn w:val="Normal"/>
    <w:uiPriority w:val="99"/>
    <w:semiHidden/>
    <w:unhideWhenUsed/>
    <w:rsid w:val="000A7A6D"/>
    <w:pPr>
      <w:spacing w:before="100" w:beforeAutospacing="1" w:after="100" w:afterAutospacing="1"/>
    </w:pPr>
  </w:style>
  <w:style w:type="paragraph" w:customStyle="1" w:styleId="p">
    <w:name w:val="p"/>
    <w:basedOn w:val="Normal"/>
    <w:rsid w:val="00EB0F5B"/>
    <w:pPr>
      <w:spacing w:before="100" w:beforeAutospacing="1" w:after="100" w:afterAutospacing="1"/>
    </w:pPr>
  </w:style>
  <w:style w:type="character" w:styleId="Strong">
    <w:name w:val="Strong"/>
    <w:basedOn w:val="DefaultParagraphFont"/>
    <w:uiPriority w:val="22"/>
    <w:qFormat/>
    <w:rsid w:val="00F16DED"/>
    <w:rPr>
      <w:b/>
      <w:bCs/>
    </w:rPr>
  </w:style>
  <w:style w:type="character" w:customStyle="1" w:styleId="BodyText2Char">
    <w:name w:val="Body Text 2 Char"/>
    <w:basedOn w:val="DefaultParagraphFont"/>
    <w:link w:val="BodyText2"/>
    <w:rsid w:val="009626D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link w:val="BodyText2Char"/>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cs="Lucida Sans Unicode"/>
      <w:bCs/>
      <w:kern w:val="32"/>
    </w:rPr>
  </w:style>
  <w:style w:type="character" w:styleId="Hyperlink">
    <w:name w:val="Hyperlink"/>
    <w:uiPriority w:val="99"/>
    <w:rsid w:val="00B83D9D"/>
    <w:rPr>
      <w:color w:val="0000FF"/>
      <w:u w:val="single"/>
    </w:rPr>
  </w:style>
  <w:style w:type="character" w:styleId="Emphasis">
    <w:name w:val="Emphasis"/>
    <w:uiPriority w:val="20"/>
    <w:qFormat/>
    <w:rsid w:val="00414695"/>
    <w:rPr>
      <w:i/>
      <w:iCs/>
    </w:rPr>
  </w:style>
  <w:style w:type="character" w:customStyle="1" w:styleId="UnresolvedMention1">
    <w:name w:val="Unresolved Mention1"/>
    <w:basedOn w:val="DefaultParagraphFont"/>
    <w:uiPriority w:val="99"/>
    <w:semiHidden/>
    <w:unhideWhenUsed/>
    <w:rsid w:val="00CC1F67"/>
    <w:rPr>
      <w:color w:val="605E5C"/>
      <w:shd w:val="clear" w:color="auto" w:fill="E1DFDD"/>
    </w:rPr>
  </w:style>
  <w:style w:type="paragraph" w:styleId="NormalWeb">
    <w:name w:val="Normal (Web)"/>
    <w:basedOn w:val="Normal"/>
    <w:uiPriority w:val="99"/>
    <w:semiHidden/>
    <w:unhideWhenUsed/>
    <w:rsid w:val="000A7A6D"/>
    <w:pPr>
      <w:spacing w:before="100" w:beforeAutospacing="1" w:after="100" w:afterAutospacing="1"/>
    </w:pPr>
  </w:style>
  <w:style w:type="paragraph" w:customStyle="1" w:styleId="p">
    <w:name w:val="p"/>
    <w:basedOn w:val="Normal"/>
    <w:rsid w:val="00EB0F5B"/>
    <w:pPr>
      <w:spacing w:before="100" w:beforeAutospacing="1" w:after="100" w:afterAutospacing="1"/>
    </w:pPr>
  </w:style>
  <w:style w:type="character" w:styleId="Strong">
    <w:name w:val="Strong"/>
    <w:basedOn w:val="DefaultParagraphFont"/>
    <w:uiPriority w:val="22"/>
    <w:qFormat/>
    <w:rsid w:val="00F16DED"/>
    <w:rPr>
      <w:b/>
      <w:bCs/>
    </w:rPr>
  </w:style>
  <w:style w:type="character" w:customStyle="1" w:styleId="BodyText2Char">
    <w:name w:val="Body Text 2 Char"/>
    <w:basedOn w:val="DefaultParagraphFont"/>
    <w:link w:val="BodyText2"/>
    <w:rsid w:val="009626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49">
      <w:bodyDiv w:val="1"/>
      <w:marLeft w:val="0"/>
      <w:marRight w:val="0"/>
      <w:marTop w:val="0"/>
      <w:marBottom w:val="0"/>
      <w:divBdr>
        <w:top w:val="none" w:sz="0" w:space="0" w:color="auto"/>
        <w:left w:val="none" w:sz="0" w:space="0" w:color="auto"/>
        <w:bottom w:val="none" w:sz="0" w:space="0" w:color="auto"/>
        <w:right w:val="none" w:sz="0" w:space="0" w:color="auto"/>
      </w:divBdr>
    </w:div>
    <w:div w:id="11340929">
      <w:bodyDiv w:val="1"/>
      <w:marLeft w:val="0"/>
      <w:marRight w:val="0"/>
      <w:marTop w:val="0"/>
      <w:marBottom w:val="0"/>
      <w:divBdr>
        <w:top w:val="none" w:sz="0" w:space="0" w:color="auto"/>
        <w:left w:val="none" w:sz="0" w:space="0" w:color="auto"/>
        <w:bottom w:val="none" w:sz="0" w:space="0" w:color="auto"/>
        <w:right w:val="none" w:sz="0" w:space="0" w:color="auto"/>
      </w:divBdr>
    </w:div>
    <w:div w:id="27337927">
      <w:bodyDiv w:val="1"/>
      <w:marLeft w:val="0"/>
      <w:marRight w:val="0"/>
      <w:marTop w:val="0"/>
      <w:marBottom w:val="0"/>
      <w:divBdr>
        <w:top w:val="none" w:sz="0" w:space="0" w:color="auto"/>
        <w:left w:val="none" w:sz="0" w:space="0" w:color="auto"/>
        <w:bottom w:val="none" w:sz="0" w:space="0" w:color="auto"/>
        <w:right w:val="none" w:sz="0" w:space="0" w:color="auto"/>
      </w:divBdr>
    </w:div>
    <w:div w:id="36787024">
      <w:bodyDiv w:val="1"/>
      <w:marLeft w:val="0"/>
      <w:marRight w:val="0"/>
      <w:marTop w:val="0"/>
      <w:marBottom w:val="0"/>
      <w:divBdr>
        <w:top w:val="none" w:sz="0" w:space="0" w:color="auto"/>
        <w:left w:val="none" w:sz="0" w:space="0" w:color="auto"/>
        <w:bottom w:val="none" w:sz="0" w:space="0" w:color="auto"/>
        <w:right w:val="none" w:sz="0" w:space="0" w:color="auto"/>
      </w:divBdr>
    </w:div>
    <w:div w:id="40983311">
      <w:bodyDiv w:val="1"/>
      <w:marLeft w:val="0"/>
      <w:marRight w:val="0"/>
      <w:marTop w:val="0"/>
      <w:marBottom w:val="0"/>
      <w:divBdr>
        <w:top w:val="none" w:sz="0" w:space="0" w:color="auto"/>
        <w:left w:val="none" w:sz="0" w:space="0" w:color="auto"/>
        <w:bottom w:val="none" w:sz="0" w:space="0" w:color="auto"/>
        <w:right w:val="none" w:sz="0" w:space="0" w:color="auto"/>
      </w:divBdr>
    </w:div>
    <w:div w:id="69891409">
      <w:bodyDiv w:val="1"/>
      <w:marLeft w:val="0"/>
      <w:marRight w:val="0"/>
      <w:marTop w:val="0"/>
      <w:marBottom w:val="0"/>
      <w:divBdr>
        <w:top w:val="none" w:sz="0" w:space="0" w:color="auto"/>
        <w:left w:val="none" w:sz="0" w:space="0" w:color="auto"/>
        <w:bottom w:val="none" w:sz="0" w:space="0" w:color="auto"/>
        <w:right w:val="none" w:sz="0" w:space="0" w:color="auto"/>
      </w:divBdr>
    </w:div>
    <w:div w:id="90247992">
      <w:bodyDiv w:val="1"/>
      <w:marLeft w:val="0"/>
      <w:marRight w:val="0"/>
      <w:marTop w:val="0"/>
      <w:marBottom w:val="0"/>
      <w:divBdr>
        <w:top w:val="none" w:sz="0" w:space="0" w:color="auto"/>
        <w:left w:val="none" w:sz="0" w:space="0" w:color="auto"/>
        <w:bottom w:val="none" w:sz="0" w:space="0" w:color="auto"/>
        <w:right w:val="none" w:sz="0" w:space="0" w:color="auto"/>
      </w:divBdr>
    </w:div>
    <w:div w:id="91243739">
      <w:bodyDiv w:val="1"/>
      <w:marLeft w:val="0"/>
      <w:marRight w:val="0"/>
      <w:marTop w:val="0"/>
      <w:marBottom w:val="0"/>
      <w:divBdr>
        <w:top w:val="none" w:sz="0" w:space="0" w:color="auto"/>
        <w:left w:val="none" w:sz="0" w:space="0" w:color="auto"/>
        <w:bottom w:val="none" w:sz="0" w:space="0" w:color="auto"/>
        <w:right w:val="none" w:sz="0" w:space="0" w:color="auto"/>
      </w:divBdr>
    </w:div>
    <w:div w:id="141695986">
      <w:bodyDiv w:val="1"/>
      <w:marLeft w:val="0"/>
      <w:marRight w:val="0"/>
      <w:marTop w:val="0"/>
      <w:marBottom w:val="0"/>
      <w:divBdr>
        <w:top w:val="none" w:sz="0" w:space="0" w:color="auto"/>
        <w:left w:val="none" w:sz="0" w:space="0" w:color="auto"/>
        <w:bottom w:val="none" w:sz="0" w:space="0" w:color="auto"/>
        <w:right w:val="none" w:sz="0" w:space="0" w:color="auto"/>
      </w:divBdr>
    </w:div>
    <w:div w:id="208759282">
      <w:bodyDiv w:val="1"/>
      <w:marLeft w:val="0"/>
      <w:marRight w:val="0"/>
      <w:marTop w:val="0"/>
      <w:marBottom w:val="0"/>
      <w:divBdr>
        <w:top w:val="none" w:sz="0" w:space="0" w:color="auto"/>
        <w:left w:val="none" w:sz="0" w:space="0" w:color="auto"/>
        <w:bottom w:val="none" w:sz="0" w:space="0" w:color="auto"/>
        <w:right w:val="none" w:sz="0" w:space="0" w:color="auto"/>
      </w:divBdr>
    </w:div>
    <w:div w:id="261494470">
      <w:bodyDiv w:val="1"/>
      <w:marLeft w:val="0"/>
      <w:marRight w:val="0"/>
      <w:marTop w:val="0"/>
      <w:marBottom w:val="0"/>
      <w:divBdr>
        <w:top w:val="none" w:sz="0" w:space="0" w:color="auto"/>
        <w:left w:val="none" w:sz="0" w:space="0" w:color="auto"/>
        <w:bottom w:val="none" w:sz="0" w:space="0" w:color="auto"/>
        <w:right w:val="none" w:sz="0" w:space="0" w:color="auto"/>
      </w:divBdr>
    </w:div>
    <w:div w:id="316500538">
      <w:bodyDiv w:val="1"/>
      <w:marLeft w:val="0"/>
      <w:marRight w:val="0"/>
      <w:marTop w:val="0"/>
      <w:marBottom w:val="0"/>
      <w:divBdr>
        <w:top w:val="none" w:sz="0" w:space="0" w:color="auto"/>
        <w:left w:val="none" w:sz="0" w:space="0" w:color="auto"/>
        <w:bottom w:val="none" w:sz="0" w:space="0" w:color="auto"/>
        <w:right w:val="none" w:sz="0" w:space="0" w:color="auto"/>
      </w:divBdr>
    </w:div>
    <w:div w:id="317226289">
      <w:bodyDiv w:val="1"/>
      <w:marLeft w:val="0"/>
      <w:marRight w:val="0"/>
      <w:marTop w:val="0"/>
      <w:marBottom w:val="0"/>
      <w:divBdr>
        <w:top w:val="none" w:sz="0" w:space="0" w:color="auto"/>
        <w:left w:val="none" w:sz="0" w:space="0" w:color="auto"/>
        <w:bottom w:val="none" w:sz="0" w:space="0" w:color="auto"/>
        <w:right w:val="none" w:sz="0" w:space="0" w:color="auto"/>
      </w:divBdr>
    </w:div>
    <w:div w:id="323124516">
      <w:bodyDiv w:val="1"/>
      <w:marLeft w:val="0"/>
      <w:marRight w:val="0"/>
      <w:marTop w:val="0"/>
      <w:marBottom w:val="0"/>
      <w:divBdr>
        <w:top w:val="none" w:sz="0" w:space="0" w:color="auto"/>
        <w:left w:val="none" w:sz="0" w:space="0" w:color="auto"/>
        <w:bottom w:val="none" w:sz="0" w:space="0" w:color="auto"/>
        <w:right w:val="none" w:sz="0" w:space="0" w:color="auto"/>
      </w:divBdr>
    </w:div>
    <w:div w:id="341472907">
      <w:bodyDiv w:val="1"/>
      <w:marLeft w:val="0"/>
      <w:marRight w:val="0"/>
      <w:marTop w:val="0"/>
      <w:marBottom w:val="0"/>
      <w:divBdr>
        <w:top w:val="none" w:sz="0" w:space="0" w:color="auto"/>
        <w:left w:val="none" w:sz="0" w:space="0" w:color="auto"/>
        <w:bottom w:val="none" w:sz="0" w:space="0" w:color="auto"/>
        <w:right w:val="none" w:sz="0" w:space="0" w:color="auto"/>
      </w:divBdr>
    </w:div>
    <w:div w:id="357704655">
      <w:bodyDiv w:val="1"/>
      <w:marLeft w:val="0"/>
      <w:marRight w:val="0"/>
      <w:marTop w:val="0"/>
      <w:marBottom w:val="0"/>
      <w:divBdr>
        <w:top w:val="none" w:sz="0" w:space="0" w:color="auto"/>
        <w:left w:val="none" w:sz="0" w:space="0" w:color="auto"/>
        <w:bottom w:val="none" w:sz="0" w:space="0" w:color="auto"/>
        <w:right w:val="none" w:sz="0" w:space="0" w:color="auto"/>
      </w:divBdr>
    </w:div>
    <w:div w:id="408961432">
      <w:bodyDiv w:val="1"/>
      <w:marLeft w:val="0"/>
      <w:marRight w:val="0"/>
      <w:marTop w:val="0"/>
      <w:marBottom w:val="0"/>
      <w:divBdr>
        <w:top w:val="none" w:sz="0" w:space="0" w:color="auto"/>
        <w:left w:val="none" w:sz="0" w:space="0" w:color="auto"/>
        <w:bottom w:val="none" w:sz="0" w:space="0" w:color="auto"/>
        <w:right w:val="none" w:sz="0" w:space="0" w:color="auto"/>
      </w:divBdr>
    </w:div>
    <w:div w:id="451823731">
      <w:bodyDiv w:val="1"/>
      <w:marLeft w:val="0"/>
      <w:marRight w:val="0"/>
      <w:marTop w:val="0"/>
      <w:marBottom w:val="0"/>
      <w:divBdr>
        <w:top w:val="none" w:sz="0" w:space="0" w:color="auto"/>
        <w:left w:val="none" w:sz="0" w:space="0" w:color="auto"/>
        <w:bottom w:val="none" w:sz="0" w:space="0" w:color="auto"/>
        <w:right w:val="none" w:sz="0" w:space="0" w:color="auto"/>
      </w:divBdr>
    </w:div>
    <w:div w:id="460195927">
      <w:bodyDiv w:val="1"/>
      <w:marLeft w:val="0"/>
      <w:marRight w:val="0"/>
      <w:marTop w:val="0"/>
      <w:marBottom w:val="0"/>
      <w:divBdr>
        <w:top w:val="none" w:sz="0" w:space="0" w:color="auto"/>
        <w:left w:val="none" w:sz="0" w:space="0" w:color="auto"/>
        <w:bottom w:val="none" w:sz="0" w:space="0" w:color="auto"/>
        <w:right w:val="none" w:sz="0" w:space="0" w:color="auto"/>
      </w:divBdr>
    </w:div>
    <w:div w:id="466512817">
      <w:bodyDiv w:val="1"/>
      <w:marLeft w:val="0"/>
      <w:marRight w:val="0"/>
      <w:marTop w:val="0"/>
      <w:marBottom w:val="0"/>
      <w:divBdr>
        <w:top w:val="none" w:sz="0" w:space="0" w:color="auto"/>
        <w:left w:val="none" w:sz="0" w:space="0" w:color="auto"/>
        <w:bottom w:val="none" w:sz="0" w:space="0" w:color="auto"/>
        <w:right w:val="none" w:sz="0" w:space="0" w:color="auto"/>
      </w:divBdr>
    </w:div>
    <w:div w:id="474370444">
      <w:bodyDiv w:val="1"/>
      <w:marLeft w:val="0"/>
      <w:marRight w:val="0"/>
      <w:marTop w:val="0"/>
      <w:marBottom w:val="0"/>
      <w:divBdr>
        <w:top w:val="none" w:sz="0" w:space="0" w:color="auto"/>
        <w:left w:val="none" w:sz="0" w:space="0" w:color="auto"/>
        <w:bottom w:val="none" w:sz="0" w:space="0" w:color="auto"/>
        <w:right w:val="none" w:sz="0" w:space="0" w:color="auto"/>
      </w:divBdr>
    </w:div>
    <w:div w:id="479660703">
      <w:bodyDiv w:val="1"/>
      <w:marLeft w:val="0"/>
      <w:marRight w:val="0"/>
      <w:marTop w:val="0"/>
      <w:marBottom w:val="0"/>
      <w:divBdr>
        <w:top w:val="none" w:sz="0" w:space="0" w:color="auto"/>
        <w:left w:val="none" w:sz="0" w:space="0" w:color="auto"/>
        <w:bottom w:val="none" w:sz="0" w:space="0" w:color="auto"/>
        <w:right w:val="none" w:sz="0" w:space="0" w:color="auto"/>
      </w:divBdr>
    </w:div>
    <w:div w:id="485822264">
      <w:bodyDiv w:val="1"/>
      <w:marLeft w:val="0"/>
      <w:marRight w:val="0"/>
      <w:marTop w:val="0"/>
      <w:marBottom w:val="0"/>
      <w:divBdr>
        <w:top w:val="none" w:sz="0" w:space="0" w:color="auto"/>
        <w:left w:val="none" w:sz="0" w:space="0" w:color="auto"/>
        <w:bottom w:val="none" w:sz="0" w:space="0" w:color="auto"/>
        <w:right w:val="none" w:sz="0" w:space="0" w:color="auto"/>
      </w:divBdr>
    </w:div>
    <w:div w:id="552542379">
      <w:bodyDiv w:val="1"/>
      <w:marLeft w:val="0"/>
      <w:marRight w:val="0"/>
      <w:marTop w:val="0"/>
      <w:marBottom w:val="0"/>
      <w:divBdr>
        <w:top w:val="none" w:sz="0" w:space="0" w:color="auto"/>
        <w:left w:val="none" w:sz="0" w:space="0" w:color="auto"/>
        <w:bottom w:val="none" w:sz="0" w:space="0" w:color="auto"/>
        <w:right w:val="none" w:sz="0" w:space="0" w:color="auto"/>
      </w:divBdr>
    </w:div>
    <w:div w:id="592277909">
      <w:bodyDiv w:val="1"/>
      <w:marLeft w:val="0"/>
      <w:marRight w:val="0"/>
      <w:marTop w:val="0"/>
      <w:marBottom w:val="0"/>
      <w:divBdr>
        <w:top w:val="none" w:sz="0" w:space="0" w:color="auto"/>
        <w:left w:val="none" w:sz="0" w:space="0" w:color="auto"/>
        <w:bottom w:val="none" w:sz="0" w:space="0" w:color="auto"/>
        <w:right w:val="none" w:sz="0" w:space="0" w:color="auto"/>
      </w:divBdr>
    </w:div>
    <w:div w:id="624578748">
      <w:bodyDiv w:val="1"/>
      <w:marLeft w:val="0"/>
      <w:marRight w:val="0"/>
      <w:marTop w:val="0"/>
      <w:marBottom w:val="0"/>
      <w:divBdr>
        <w:top w:val="none" w:sz="0" w:space="0" w:color="auto"/>
        <w:left w:val="none" w:sz="0" w:space="0" w:color="auto"/>
        <w:bottom w:val="none" w:sz="0" w:space="0" w:color="auto"/>
        <w:right w:val="none" w:sz="0" w:space="0" w:color="auto"/>
      </w:divBdr>
    </w:div>
    <w:div w:id="636841733">
      <w:bodyDiv w:val="1"/>
      <w:marLeft w:val="0"/>
      <w:marRight w:val="0"/>
      <w:marTop w:val="0"/>
      <w:marBottom w:val="0"/>
      <w:divBdr>
        <w:top w:val="none" w:sz="0" w:space="0" w:color="auto"/>
        <w:left w:val="none" w:sz="0" w:space="0" w:color="auto"/>
        <w:bottom w:val="none" w:sz="0" w:space="0" w:color="auto"/>
        <w:right w:val="none" w:sz="0" w:space="0" w:color="auto"/>
      </w:divBdr>
    </w:div>
    <w:div w:id="636956523">
      <w:bodyDiv w:val="1"/>
      <w:marLeft w:val="0"/>
      <w:marRight w:val="0"/>
      <w:marTop w:val="0"/>
      <w:marBottom w:val="0"/>
      <w:divBdr>
        <w:top w:val="none" w:sz="0" w:space="0" w:color="auto"/>
        <w:left w:val="none" w:sz="0" w:space="0" w:color="auto"/>
        <w:bottom w:val="none" w:sz="0" w:space="0" w:color="auto"/>
        <w:right w:val="none" w:sz="0" w:space="0" w:color="auto"/>
      </w:divBdr>
    </w:div>
    <w:div w:id="650985285">
      <w:bodyDiv w:val="1"/>
      <w:marLeft w:val="0"/>
      <w:marRight w:val="0"/>
      <w:marTop w:val="0"/>
      <w:marBottom w:val="0"/>
      <w:divBdr>
        <w:top w:val="none" w:sz="0" w:space="0" w:color="auto"/>
        <w:left w:val="none" w:sz="0" w:space="0" w:color="auto"/>
        <w:bottom w:val="none" w:sz="0" w:space="0" w:color="auto"/>
        <w:right w:val="none" w:sz="0" w:space="0" w:color="auto"/>
      </w:divBdr>
    </w:div>
    <w:div w:id="747728543">
      <w:bodyDiv w:val="1"/>
      <w:marLeft w:val="0"/>
      <w:marRight w:val="0"/>
      <w:marTop w:val="0"/>
      <w:marBottom w:val="0"/>
      <w:divBdr>
        <w:top w:val="none" w:sz="0" w:space="0" w:color="auto"/>
        <w:left w:val="none" w:sz="0" w:space="0" w:color="auto"/>
        <w:bottom w:val="none" w:sz="0" w:space="0" w:color="auto"/>
        <w:right w:val="none" w:sz="0" w:space="0" w:color="auto"/>
      </w:divBdr>
    </w:div>
    <w:div w:id="770247510">
      <w:bodyDiv w:val="1"/>
      <w:marLeft w:val="0"/>
      <w:marRight w:val="0"/>
      <w:marTop w:val="0"/>
      <w:marBottom w:val="0"/>
      <w:divBdr>
        <w:top w:val="none" w:sz="0" w:space="0" w:color="auto"/>
        <w:left w:val="none" w:sz="0" w:space="0" w:color="auto"/>
        <w:bottom w:val="none" w:sz="0" w:space="0" w:color="auto"/>
        <w:right w:val="none" w:sz="0" w:space="0" w:color="auto"/>
      </w:divBdr>
    </w:div>
    <w:div w:id="777020955">
      <w:bodyDiv w:val="1"/>
      <w:marLeft w:val="0"/>
      <w:marRight w:val="0"/>
      <w:marTop w:val="0"/>
      <w:marBottom w:val="0"/>
      <w:divBdr>
        <w:top w:val="none" w:sz="0" w:space="0" w:color="auto"/>
        <w:left w:val="none" w:sz="0" w:space="0" w:color="auto"/>
        <w:bottom w:val="none" w:sz="0" w:space="0" w:color="auto"/>
        <w:right w:val="none" w:sz="0" w:space="0" w:color="auto"/>
      </w:divBdr>
    </w:div>
    <w:div w:id="824667369">
      <w:bodyDiv w:val="1"/>
      <w:marLeft w:val="0"/>
      <w:marRight w:val="0"/>
      <w:marTop w:val="0"/>
      <w:marBottom w:val="0"/>
      <w:divBdr>
        <w:top w:val="none" w:sz="0" w:space="0" w:color="auto"/>
        <w:left w:val="none" w:sz="0" w:space="0" w:color="auto"/>
        <w:bottom w:val="none" w:sz="0" w:space="0" w:color="auto"/>
        <w:right w:val="none" w:sz="0" w:space="0" w:color="auto"/>
      </w:divBdr>
    </w:div>
    <w:div w:id="832842928">
      <w:bodyDiv w:val="1"/>
      <w:marLeft w:val="0"/>
      <w:marRight w:val="0"/>
      <w:marTop w:val="0"/>
      <w:marBottom w:val="0"/>
      <w:divBdr>
        <w:top w:val="none" w:sz="0" w:space="0" w:color="auto"/>
        <w:left w:val="none" w:sz="0" w:space="0" w:color="auto"/>
        <w:bottom w:val="none" w:sz="0" w:space="0" w:color="auto"/>
        <w:right w:val="none" w:sz="0" w:space="0" w:color="auto"/>
      </w:divBdr>
    </w:div>
    <w:div w:id="901601075">
      <w:bodyDiv w:val="1"/>
      <w:marLeft w:val="0"/>
      <w:marRight w:val="0"/>
      <w:marTop w:val="0"/>
      <w:marBottom w:val="0"/>
      <w:divBdr>
        <w:top w:val="none" w:sz="0" w:space="0" w:color="auto"/>
        <w:left w:val="none" w:sz="0" w:space="0" w:color="auto"/>
        <w:bottom w:val="none" w:sz="0" w:space="0" w:color="auto"/>
        <w:right w:val="none" w:sz="0" w:space="0" w:color="auto"/>
      </w:divBdr>
    </w:div>
    <w:div w:id="921066374">
      <w:bodyDiv w:val="1"/>
      <w:marLeft w:val="0"/>
      <w:marRight w:val="0"/>
      <w:marTop w:val="0"/>
      <w:marBottom w:val="0"/>
      <w:divBdr>
        <w:top w:val="none" w:sz="0" w:space="0" w:color="auto"/>
        <w:left w:val="none" w:sz="0" w:space="0" w:color="auto"/>
        <w:bottom w:val="none" w:sz="0" w:space="0" w:color="auto"/>
        <w:right w:val="none" w:sz="0" w:space="0" w:color="auto"/>
      </w:divBdr>
    </w:div>
    <w:div w:id="926351876">
      <w:bodyDiv w:val="1"/>
      <w:marLeft w:val="0"/>
      <w:marRight w:val="0"/>
      <w:marTop w:val="0"/>
      <w:marBottom w:val="0"/>
      <w:divBdr>
        <w:top w:val="none" w:sz="0" w:space="0" w:color="auto"/>
        <w:left w:val="none" w:sz="0" w:space="0" w:color="auto"/>
        <w:bottom w:val="none" w:sz="0" w:space="0" w:color="auto"/>
        <w:right w:val="none" w:sz="0" w:space="0" w:color="auto"/>
      </w:divBdr>
    </w:div>
    <w:div w:id="943928445">
      <w:bodyDiv w:val="1"/>
      <w:marLeft w:val="0"/>
      <w:marRight w:val="0"/>
      <w:marTop w:val="0"/>
      <w:marBottom w:val="0"/>
      <w:divBdr>
        <w:top w:val="none" w:sz="0" w:space="0" w:color="auto"/>
        <w:left w:val="none" w:sz="0" w:space="0" w:color="auto"/>
        <w:bottom w:val="none" w:sz="0" w:space="0" w:color="auto"/>
        <w:right w:val="none" w:sz="0" w:space="0" w:color="auto"/>
      </w:divBdr>
    </w:div>
    <w:div w:id="978415376">
      <w:bodyDiv w:val="1"/>
      <w:marLeft w:val="0"/>
      <w:marRight w:val="0"/>
      <w:marTop w:val="0"/>
      <w:marBottom w:val="0"/>
      <w:divBdr>
        <w:top w:val="none" w:sz="0" w:space="0" w:color="auto"/>
        <w:left w:val="none" w:sz="0" w:space="0" w:color="auto"/>
        <w:bottom w:val="none" w:sz="0" w:space="0" w:color="auto"/>
        <w:right w:val="none" w:sz="0" w:space="0" w:color="auto"/>
      </w:divBdr>
    </w:div>
    <w:div w:id="1050880664">
      <w:bodyDiv w:val="1"/>
      <w:marLeft w:val="0"/>
      <w:marRight w:val="0"/>
      <w:marTop w:val="0"/>
      <w:marBottom w:val="0"/>
      <w:divBdr>
        <w:top w:val="none" w:sz="0" w:space="0" w:color="auto"/>
        <w:left w:val="none" w:sz="0" w:space="0" w:color="auto"/>
        <w:bottom w:val="none" w:sz="0" w:space="0" w:color="auto"/>
        <w:right w:val="none" w:sz="0" w:space="0" w:color="auto"/>
      </w:divBdr>
    </w:div>
    <w:div w:id="1053389498">
      <w:bodyDiv w:val="1"/>
      <w:marLeft w:val="0"/>
      <w:marRight w:val="0"/>
      <w:marTop w:val="0"/>
      <w:marBottom w:val="0"/>
      <w:divBdr>
        <w:top w:val="none" w:sz="0" w:space="0" w:color="auto"/>
        <w:left w:val="none" w:sz="0" w:space="0" w:color="auto"/>
        <w:bottom w:val="none" w:sz="0" w:space="0" w:color="auto"/>
        <w:right w:val="none" w:sz="0" w:space="0" w:color="auto"/>
      </w:divBdr>
    </w:div>
    <w:div w:id="1108551441">
      <w:bodyDiv w:val="1"/>
      <w:marLeft w:val="0"/>
      <w:marRight w:val="0"/>
      <w:marTop w:val="0"/>
      <w:marBottom w:val="0"/>
      <w:divBdr>
        <w:top w:val="none" w:sz="0" w:space="0" w:color="auto"/>
        <w:left w:val="none" w:sz="0" w:space="0" w:color="auto"/>
        <w:bottom w:val="none" w:sz="0" w:space="0" w:color="auto"/>
        <w:right w:val="none" w:sz="0" w:space="0" w:color="auto"/>
      </w:divBdr>
    </w:div>
    <w:div w:id="1110124756">
      <w:bodyDiv w:val="1"/>
      <w:marLeft w:val="0"/>
      <w:marRight w:val="0"/>
      <w:marTop w:val="0"/>
      <w:marBottom w:val="0"/>
      <w:divBdr>
        <w:top w:val="none" w:sz="0" w:space="0" w:color="auto"/>
        <w:left w:val="none" w:sz="0" w:space="0" w:color="auto"/>
        <w:bottom w:val="none" w:sz="0" w:space="0" w:color="auto"/>
        <w:right w:val="none" w:sz="0" w:space="0" w:color="auto"/>
      </w:divBdr>
    </w:div>
    <w:div w:id="1139345441">
      <w:bodyDiv w:val="1"/>
      <w:marLeft w:val="0"/>
      <w:marRight w:val="0"/>
      <w:marTop w:val="0"/>
      <w:marBottom w:val="0"/>
      <w:divBdr>
        <w:top w:val="none" w:sz="0" w:space="0" w:color="auto"/>
        <w:left w:val="none" w:sz="0" w:space="0" w:color="auto"/>
        <w:bottom w:val="none" w:sz="0" w:space="0" w:color="auto"/>
        <w:right w:val="none" w:sz="0" w:space="0" w:color="auto"/>
      </w:divBdr>
    </w:div>
    <w:div w:id="1183200053">
      <w:bodyDiv w:val="1"/>
      <w:marLeft w:val="0"/>
      <w:marRight w:val="0"/>
      <w:marTop w:val="0"/>
      <w:marBottom w:val="0"/>
      <w:divBdr>
        <w:top w:val="none" w:sz="0" w:space="0" w:color="auto"/>
        <w:left w:val="none" w:sz="0" w:space="0" w:color="auto"/>
        <w:bottom w:val="none" w:sz="0" w:space="0" w:color="auto"/>
        <w:right w:val="none" w:sz="0" w:space="0" w:color="auto"/>
      </w:divBdr>
    </w:div>
    <w:div w:id="1185830793">
      <w:bodyDiv w:val="1"/>
      <w:marLeft w:val="0"/>
      <w:marRight w:val="0"/>
      <w:marTop w:val="0"/>
      <w:marBottom w:val="0"/>
      <w:divBdr>
        <w:top w:val="none" w:sz="0" w:space="0" w:color="auto"/>
        <w:left w:val="none" w:sz="0" w:space="0" w:color="auto"/>
        <w:bottom w:val="none" w:sz="0" w:space="0" w:color="auto"/>
        <w:right w:val="none" w:sz="0" w:space="0" w:color="auto"/>
      </w:divBdr>
    </w:div>
    <w:div w:id="1233540985">
      <w:bodyDiv w:val="1"/>
      <w:marLeft w:val="0"/>
      <w:marRight w:val="0"/>
      <w:marTop w:val="0"/>
      <w:marBottom w:val="0"/>
      <w:divBdr>
        <w:top w:val="none" w:sz="0" w:space="0" w:color="auto"/>
        <w:left w:val="none" w:sz="0" w:space="0" w:color="auto"/>
        <w:bottom w:val="none" w:sz="0" w:space="0" w:color="auto"/>
        <w:right w:val="none" w:sz="0" w:space="0" w:color="auto"/>
      </w:divBdr>
    </w:div>
    <w:div w:id="1248733906">
      <w:bodyDiv w:val="1"/>
      <w:marLeft w:val="0"/>
      <w:marRight w:val="0"/>
      <w:marTop w:val="0"/>
      <w:marBottom w:val="0"/>
      <w:divBdr>
        <w:top w:val="none" w:sz="0" w:space="0" w:color="auto"/>
        <w:left w:val="none" w:sz="0" w:space="0" w:color="auto"/>
        <w:bottom w:val="none" w:sz="0" w:space="0" w:color="auto"/>
        <w:right w:val="none" w:sz="0" w:space="0" w:color="auto"/>
      </w:divBdr>
    </w:div>
    <w:div w:id="1277643713">
      <w:bodyDiv w:val="1"/>
      <w:marLeft w:val="0"/>
      <w:marRight w:val="0"/>
      <w:marTop w:val="0"/>
      <w:marBottom w:val="0"/>
      <w:divBdr>
        <w:top w:val="none" w:sz="0" w:space="0" w:color="auto"/>
        <w:left w:val="none" w:sz="0" w:space="0" w:color="auto"/>
        <w:bottom w:val="none" w:sz="0" w:space="0" w:color="auto"/>
        <w:right w:val="none" w:sz="0" w:space="0" w:color="auto"/>
      </w:divBdr>
      <w:divsChild>
        <w:div w:id="1706052315">
          <w:marLeft w:val="0"/>
          <w:marRight w:val="0"/>
          <w:marTop w:val="0"/>
          <w:marBottom w:val="375"/>
          <w:divBdr>
            <w:top w:val="none" w:sz="0" w:space="0" w:color="auto"/>
            <w:left w:val="none" w:sz="0" w:space="0" w:color="auto"/>
            <w:bottom w:val="none" w:sz="0" w:space="0" w:color="auto"/>
            <w:right w:val="none" w:sz="0" w:space="0" w:color="auto"/>
          </w:divBdr>
          <w:divsChild>
            <w:div w:id="1865482586">
              <w:marLeft w:val="4500"/>
              <w:marRight w:val="750"/>
              <w:marTop w:val="0"/>
              <w:marBottom w:val="0"/>
              <w:divBdr>
                <w:top w:val="none" w:sz="0" w:space="0" w:color="auto"/>
                <w:left w:val="none" w:sz="0" w:space="0" w:color="auto"/>
                <w:bottom w:val="none" w:sz="0" w:space="0" w:color="auto"/>
                <w:right w:val="none" w:sz="0" w:space="0" w:color="auto"/>
              </w:divBdr>
              <w:divsChild>
                <w:div w:id="804548886">
                  <w:marLeft w:val="750"/>
                  <w:marRight w:val="0"/>
                  <w:marTop w:val="0"/>
                  <w:marBottom w:val="375"/>
                  <w:divBdr>
                    <w:top w:val="none" w:sz="0" w:space="0" w:color="auto"/>
                    <w:left w:val="none" w:sz="0" w:space="0" w:color="auto"/>
                    <w:bottom w:val="none" w:sz="0" w:space="0" w:color="auto"/>
                    <w:right w:val="none" w:sz="0" w:space="0" w:color="auto"/>
                  </w:divBdr>
                </w:div>
                <w:div w:id="2013410377">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324696395">
      <w:bodyDiv w:val="1"/>
      <w:marLeft w:val="0"/>
      <w:marRight w:val="0"/>
      <w:marTop w:val="0"/>
      <w:marBottom w:val="0"/>
      <w:divBdr>
        <w:top w:val="none" w:sz="0" w:space="0" w:color="auto"/>
        <w:left w:val="none" w:sz="0" w:space="0" w:color="auto"/>
        <w:bottom w:val="none" w:sz="0" w:space="0" w:color="auto"/>
        <w:right w:val="none" w:sz="0" w:space="0" w:color="auto"/>
      </w:divBdr>
    </w:div>
    <w:div w:id="1346596632">
      <w:bodyDiv w:val="1"/>
      <w:marLeft w:val="0"/>
      <w:marRight w:val="0"/>
      <w:marTop w:val="0"/>
      <w:marBottom w:val="0"/>
      <w:divBdr>
        <w:top w:val="none" w:sz="0" w:space="0" w:color="auto"/>
        <w:left w:val="none" w:sz="0" w:space="0" w:color="auto"/>
        <w:bottom w:val="none" w:sz="0" w:space="0" w:color="auto"/>
        <w:right w:val="none" w:sz="0" w:space="0" w:color="auto"/>
      </w:divBdr>
    </w:div>
    <w:div w:id="1402945213">
      <w:bodyDiv w:val="1"/>
      <w:marLeft w:val="0"/>
      <w:marRight w:val="0"/>
      <w:marTop w:val="0"/>
      <w:marBottom w:val="0"/>
      <w:divBdr>
        <w:top w:val="none" w:sz="0" w:space="0" w:color="auto"/>
        <w:left w:val="none" w:sz="0" w:space="0" w:color="auto"/>
        <w:bottom w:val="none" w:sz="0" w:space="0" w:color="auto"/>
        <w:right w:val="none" w:sz="0" w:space="0" w:color="auto"/>
      </w:divBdr>
    </w:div>
    <w:div w:id="1403065547">
      <w:bodyDiv w:val="1"/>
      <w:marLeft w:val="0"/>
      <w:marRight w:val="0"/>
      <w:marTop w:val="0"/>
      <w:marBottom w:val="0"/>
      <w:divBdr>
        <w:top w:val="none" w:sz="0" w:space="0" w:color="auto"/>
        <w:left w:val="none" w:sz="0" w:space="0" w:color="auto"/>
        <w:bottom w:val="none" w:sz="0" w:space="0" w:color="auto"/>
        <w:right w:val="none" w:sz="0" w:space="0" w:color="auto"/>
      </w:divBdr>
    </w:div>
    <w:div w:id="1416437957">
      <w:bodyDiv w:val="1"/>
      <w:marLeft w:val="0"/>
      <w:marRight w:val="0"/>
      <w:marTop w:val="0"/>
      <w:marBottom w:val="0"/>
      <w:divBdr>
        <w:top w:val="none" w:sz="0" w:space="0" w:color="auto"/>
        <w:left w:val="none" w:sz="0" w:space="0" w:color="auto"/>
        <w:bottom w:val="none" w:sz="0" w:space="0" w:color="auto"/>
        <w:right w:val="none" w:sz="0" w:space="0" w:color="auto"/>
      </w:divBdr>
    </w:div>
    <w:div w:id="1417554143">
      <w:bodyDiv w:val="1"/>
      <w:marLeft w:val="0"/>
      <w:marRight w:val="0"/>
      <w:marTop w:val="0"/>
      <w:marBottom w:val="0"/>
      <w:divBdr>
        <w:top w:val="none" w:sz="0" w:space="0" w:color="auto"/>
        <w:left w:val="none" w:sz="0" w:space="0" w:color="auto"/>
        <w:bottom w:val="none" w:sz="0" w:space="0" w:color="auto"/>
        <w:right w:val="none" w:sz="0" w:space="0" w:color="auto"/>
      </w:divBdr>
    </w:div>
    <w:div w:id="1419906572">
      <w:bodyDiv w:val="1"/>
      <w:marLeft w:val="0"/>
      <w:marRight w:val="0"/>
      <w:marTop w:val="0"/>
      <w:marBottom w:val="0"/>
      <w:divBdr>
        <w:top w:val="none" w:sz="0" w:space="0" w:color="auto"/>
        <w:left w:val="none" w:sz="0" w:space="0" w:color="auto"/>
        <w:bottom w:val="none" w:sz="0" w:space="0" w:color="auto"/>
        <w:right w:val="none" w:sz="0" w:space="0" w:color="auto"/>
      </w:divBdr>
    </w:div>
    <w:div w:id="1429228864">
      <w:bodyDiv w:val="1"/>
      <w:marLeft w:val="0"/>
      <w:marRight w:val="0"/>
      <w:marTop w:val="0"/>
      <w:marBottom w:val="0"/>
      <w:divBdr>
        <w:top w:val="none" w:sz="0" w:space="0" w:color="auto"/>
        <w:left w:val="none" w:sz="0" w:space="0" w:color="auto"/>
        <w:bottom w:val="none" w:sz="0" w:space="0" w:color="auto"/>
        <w:right w:val="none" w:sz="0" w:space="0" w:color="auto"/>
      </w:divBdr>
    </w:div>
    <w:div w:id="1462310484">
      <w:bodyDiv w:val="1"/>
      <w:marLeft w:val="0"/>
      <w:marRight w:val="0"/>
      <w:marTop w:val="0"/>
      <w:marBottom w:val="0"/>
      <w:divBdr>
        <w:top w:val="none" w:sz="0" w:space="0" w:color="auto"/>
        <w:left w:val="none" w:sz="0" w:space="0" w:color="auto"/>
        <w:bottom w:val="none" w:sz="0" w:space="0" w:color="auto"/>
        <w:right w:val="none" w:sz="0" w:space="0" w:color="auto"/>
      </w:divBdr>
    </w:div>
    <w:div w:id="1467431713">
      <w:bodyDiv w:val="1"/>
      <w:marLeft w:val="0"/>
      <w:marRight w:val="0"/>
      <w:marTop w:val="0"/>
      <w:marBottom w:val="0"/>
      <w:divBdr>
        <w:top w:val="none" w:sz="0" w:space="0" w:color="auto"/>
        <w:left w:val="none" w:sz="0" w:space="0" w:color="auto"/>
        <w:bottom w:val="none" w:sz="0" w:space="0" w:color="auto"/>
        <w:right w:val="none" w:sz="0" w:space="0" w:color="auto"/>
      </w:divBdr>
    </w:div>
    <w:div w:id="1481268412">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01040652">
      <w:bodyDiv w:val="1"/>
      <w:marLeft w:val="0"/>
      <w:marRight w:val="0"/>
      <w:marTop w:val="0"/>
      <w:marBottom w:val="0"/>
      <w:divBdr>
        <w:top w:val="none" w:sz="0" w:space="0" w:color="auto"/>
        <w:left w:val="none" w:sz="0" w:space="0" w:color="auto"/>
        <w:bottom w:val="none" w:sz="0" w:space="0" w:color="auto"/>
        <w:right w:val="none" w:sz="0" w:space="0" w:color="auto"/>
      </w:divBdr>
    </w:div>
    <w:div w:id="1515993750">
      <w:bodyDiv w:val="1"/>
      <w:marLeft w:val="0"/>
      <w:marRight w:val="0"/>
      <w:marTop w:val="0"/>
      <w:marBottom w:val="0"/>
      <w:divBdr>
        <w:top w:val="none" w:sz="0" w:space="0" w:color="auto"/>
        <w:left w:val="none" w:sz="0" w:space="0" w:color="auto"/>
        <w:bottom w:val="none" w:sz="0" w:space="0" w:color="auto"/>
        <w:right w:val="none" w:sz="0" w:space="0" w:color="auto"/>
      </w:divBdr>
    </w:div>
    <w:div w:id="1521315809">
      <w:bodyDiv w:val="1"/>
      <w:marLeft w:val="0"/>
      <w:marRight w:val="0"/>
      <w:marTop w:val="0"/>
      <w:marBottom w:val="0"/>
      <w:divBdr>
        <w:top w:val="none" w:sz="0" w:space="0" w:color="auto"/>
        <w:left w:val="none" w:sz="0" w:space="0" w:color="auto"/>
        <w:bottom w:val="none" w:sz="0" w:space="0" w:color="auto"/>
        <w:right w:val="none" w:sz="0" w:space="0" w:color="auto"/>
      </w:divBdr>
    </w:div>
    <w:div w:id="1538002961">
      <w:bodyDiv w:val="1"/>
      <w:marLeft w:val="0"/>
      <w:marRight w:val="0"/>
      <w:marTop w:val="0"/>
      <w:marBottom w:val="0"/>
      <w:divBdr>
        <w:top w:val="none" w:sz="0" w:space="0" w:color="auto"/>
        <w:left w:val="none" w:sz="0" w:space="0" w:color="auto"/>
        <w:bottom w:val="none" w:sz="0" w:space="0" w:color="auto"/>
        <w:right w:val="none" w:sz="0" w:space="0" w:color="auto"/>
      </w:divBdr>
    </w:div>
    <w:div w:id="1539467420">
      <w:bodyDiv w:val="1"/>
      <w:marLeft w:val="0"/>
      <w:marRight w:val="0"/>
      <w:marTop w:val="0"/>
      <w:marBottom w:val="0"/>
      <w:divBdr>
        <w:top w:val="none" w:sz="0" w:space="0" w:color="auto"/>
        <w:left w:val="none" w:sz="0" w:space="0" w:color="auto"/>
        <w:bottom w:val="none" w:sz="0" w:space="0" w:color="auto"/>
        <w:right w:val="none" w:sz="0" w:space="0" w:color="auto"/>
      </w:divBdr>
    </w:div>
    <w:div w:id="1557202607">
      <w:bodyDiv w:val="1"/>
      <w:marLeft w:val="0"/>
      <w:marRight w:val="0"/>
      <w:marTop w:val="0"/>
      <w:marBottom w:val="0"/>
      <w:divBdr>
        <w:top w:val="none" w:sz="0" w:space="0" w:color="auto"/>
        <w:left w:val="none" w:sz="0" w:space="0" w:color="auto"/>
        <w:bottom w:val="none" w:sz="0" w:space="0" w:color="auto"/>
        <w:right w:val="none" w:sz="0" w:space="0" w:color="auto"/>
      </w:divBdr>
    </w:div>
    <w:div w:id="1580561084">
      <w:bodyDiv w:val="1"/>
      <w:marLeft w:val="0"/>
      <w:marRight w:val="0"/>
      <w:marTop w:val="0"/>
      <w:marBottom w:val="0"/>
      <w:divBdr>
        <w:top w:val="none" w:sz="0" w:space="0" w:color="auto"/>
        <w:left w:val="none" w:sz="0" w:space="0" w:color="auto"/>
        <w:bottom w:val="none" w:sz="0" w:space="0" w:color="auto"/>
        <w:right w:val="none" w:sz="0" w:space="0" w:color="auto"/>
      </w:divBdr>
    </w:div>
    <w:div w:id="1629168323">
      <w:bodyDiv w:val="1"/>
      <w:marLeft w:val="0"/>
      <w:marRight w:val="0"/>
      <w:marTop w:val="0"/>
      <w:marBottom w:val="0"/>
      <w:divBdr>
        <w:top w:val="none" w:sz="0" w:space="0" w:color="auto"/>
        <w:left w:val="none" w:sz="0" w:space="0" w:color="auto"/>
        <w:bottom w:val="none" w:sz="0" w:space="0" w:color="auto"/>
        <w:right w:val="none" w:sz="0" w:space="0" w:color="auto"/>
      </w:divBdr>
    </w:div>
    <w:div w:id="1637299654">
      <w:bodyDiv w:val="1"/>
      <w:marLeft w:val="0"/>
      <w:marRight w:val="0"/>
      <w:marTop w:val="0"/>
      <w:marBottom w:val="0"/>
      <w:divBdr>
        <w:top w:val="none" w:sz="0" w:space="0" w:color="auto"/>
        <w:left w:val="none" w:sz="0" w:space="0" w:color="auto"/>
        <w:bottom w:val="none" w:sz="0" w:space="0" w:color="auto"/>
        <w:right w:val="none" w:sz="0" w:space="0" w:color="auto"/>
      </w:divBdr>
    </w:div>
    <w:div w:id="1698965698">
      <w:bodyDiv w:val="1"/>
      <w:marLeft w:val="0"/>
      <w:marRight w:val="0"/>
      <w:marTop w:val="0"/>
      <w:marBottom w:val="0"/>
      <w:divBdr>
        <w:top w:val="none" w:sz="0" w:space="0" w:color="auto"/>
        <w:left w:val="none" w:sz="0" w:space="0" w:color="auto"/>
        <w:bottom w:val="none" w:sz="0" w:space="0" w:color="auto"/>
        <w:right w:val="none" w:sz="0" w:space="0" w:color="auto"/>
      </w:divBdr>
    </w:div>
    <w:div w:id="1710183985">
      <w:bodyDiv w:val="1"/>
      <w:marLeft w:val="0"/>
      <w:marRight w:val="0"/>
      <w:marTop w:val="0"/>
      <w:marBottom w:val="0"/>
      <w:divBdr>
        <w:top w:val="none" w:sz="0" w:space="0" w:color="auto"/>
        <w:left w:val="none" w:sz="0" w:space="0" w:color="auto"/>
        <w:bottom w:val="none" w:sz="0" w:space="0" w:color="auto"/>
        <w:right w:val="none" w:sz="0" w:space="0" w:color="auto"/>
      </w:divBdr>
    </w:div>
    <w:div w:id="1773476090">
      <w:bodyDiv w:val="1"/>
      <w:marLeft w:val="0"/>
      <w:marRight w:val="0"/>
      <w:marTop w:val="0"/>
      <w:marBottom w:val="0"/>
      <w:divBdr>
        <w:top w:val="none" w:sz="0" w:space="0" w:color="auto"/>
        <w:left w:val="none" w:sz="0" w:space="0" w:color="auto"/>
        <w:bottom w:val="none" w:sz="0" w:space="0" w:color="auto"/>
        <w:right w:val="none" w:sz="0" w:space="0" w:color="auto"/>
      </w:divBdr>
    </w:div>
    <w:div w:id="1803233671">
      <w:bodyDiv w:val="1"/>
      <w:marLeft w:val="0"/>
      <w:marRight w:val="0"/>
      <w:marTop w:val="0"/>
      <w:marBottom w:val="0"/>
      <w:divBdr>
        <w:top w:val="none" w:sz="0" w:space="0" w:color="auto"/>
        <w:left w:val="none" w:sz="0" w:space="0" w:color="auto"/>
        <w:bottom w:val="none" w:sz="0" w:space="0" w:color="auto"/>
        <w:right w:val="none" w:sz="0" w:space="0" w:color="auto"/>
      </w:divBdr>
    </w:div>
    <w:div w:id="1828472254">
      <w:bodyDiv w:val="1"/>
      <w:marLeft w:val="0"/>
      <w:marRight w:val="0"/>
      <w:marTop w:val="0"/>
      <w:marBottom w:val="0"/>
      <w:divBdr>
        <w:top w:val="none" w:sz="0" w:space="0" w:color="auto"/>
        <w:left w:val="none" w:sz="0" w:space="0" w:color="auto"/>
        <w:bottom w:val="none" w:sz="0" w:space="0" w:color="auto"/>
        <w:right w:val="none" w:sz="0" w:space="0" w:color="auto"/>
      </w:divBdr>
    </w:div>
    <w:div w:id="1840928787">
      <w:bodyDiv w:val="1"/>
      <w:marLeft w:val="0"/>
      <w:marRight w:val="0"/>
      <w:marTop w:val="0"/>
      <w:marBottom w:val="0"/>
      <w:divBdr>
        <w:top w:val="none" w:sz="0" w:space="0" w:color="auto"/>
        <w:left w:val="none" w:sz="0" w:space="0" w:color="auto"/>
        <w:bottom w:val="none" w:sz="0" w:space="0" w:color="auto"/>
        <w:right w:val="none" w:sz="0" w:space="0" w:color="auto"/>
      </w:divBdr>
    </w:div>
    <w:div w:id="1874885205">
      <w:bodyDiv w:val="1"/>
      <w:marLeft w:val="0"/>
      <w:marRight w:val="0"/>
      <w:marTop w:val="0"/>
      <w:marBottom w:val="0"/>
      <w:divBdr>
        <w:top w:val="none" w:sz="0" w:space="0" w:color="auto"/>
        <w:left w:val="none" w:sz="0" w:space="0" w:color="auto"/>
        <w:bottom w:val="none" w:sz="0" w:space="0" w:color="auto"/>
        <w:right w:val="none" w:sz="0" w:space="0" w:color="auto"/>
      </w:divBdr>
    </w:div>
    <w:div w:id="1897546501">
      <w:bodyDiv w:val="1"/>
      <w:marLeft w:val="0"/>
      <w:marRight w:val="0"/>
      <w:marTop w:val="0"/>
      <w:marBottom w:val="0"/>
      <w:divBdr>
        <w:top w:val="none" w:sz="0" w:space="0" w:color="auto"/>
        <w:left w:val="none" w:sz="0" w:space="0" w:color="auto"/>
        <w:bottom w:val="none" w:sz="0" w:space="0" w:color="auto"/>
        <w:right w:val="none" w:sz="0" w:space="0" w:color="auto"/>
      </w:divBdr>
    </w:div>
    <w:div w:id="1903827530">
      <w:bodyDiv w:val="1"/>
      <w:marLeft w:val="0"/>
      <w:marRight w:val="0"/>
      <w:marTop w:val="0"/>
      <w:marBottom w:val="0"/>
      <w:divBdr>
        <w:top w:val="none" w:sz="0" w:space="0" w:color="auto"/>
        <w:left w:val="none" w:sz="0" w:space="0" w:color="auto"/>
        <w:bottom w:val="none" w:sz="0" w:space="0" w:color="auto"/>
        <w:right w:val="none" w:sz="0" w:space="0" w:color="auto"/>
      </w:divBdr>
    </w:div>
    <w:div w:id="1904943434">
      <w:bodyDiv w:val="1"/>
      <w:marLeft w:val="0"/>
      <w:marRight w:val="0"/>
      <w:marTop w:val="0"/>
      <w:marBottom w:val="0"/>
      <w:divBdr>
        <w:top w:val="none" w:sz="0" w:space="0" w:color="auto"/>
        <w:left w:val="none" w:sz="0" w:space="0" w:color="auto"/>
        <w:bottom w:val="none" w:sz="0" w:space="0" w:color="auto"/>
        <w:right w:val="none" w:sz="0" w:space="0" w:color="auto"/>
      </w:divBdr>
    </w:div>
    <w:div w:id="1905989568">
      <w:bodyDiv w:val="1"/>
      <w:marLeft w:val="0"/>
      <w:marRight w:val="0"/>
      <w:marTop w:val="0"/>
      <w:marBottom w:val="0"/>
      <w:divBdr>
        <w:top w:val="none" w:sz="0" w:space="0" w:color="auto"/>
        <w:left w:val="none" w:sz="0" w:space="0" w:color="auto"/>
        <w:bottom w:val="none" w:sz="0" w:space="0" w:color="auto"/>
        <w:right w:val="none" w:sz="0" w:space="0" w:color="auto"/>
      </w:divBdr>
    </w:div>
    <w:div w:id="1920014061">
      <w:bodyDiv w:val="1"/>
      <w:marLeft w:val="0"/>
      <w:marRight w:val="0"/>
      <w:marTop w:val="0"/>
      <w:marBottom w:val="0"/>
      <w:divBdr>
        <w:top w:val="none" w:sz="0" w:space="0" w:color="auto"/>
        <w:left w:val="none" w:sz="0" w:space="0" w:color="auto"/>
        <w:bottom w:val="none" w:sz="0" w:space="0" w:color="auto"/>
        <w:right w:val="none" w:sz="0" w:space="0" w:color="auto"/>
      </w:divBdr>
    </w:div>
    <w:div w:id="1949389720">
      <w:bodyDiv w:val="1"/>
      <w:marLeft w:val="0"/>
      <w:marRight w:val="0"/>
      <w:marTop w:val="0"/>
      <w:marBottom w:val="0"/>
      <w:divBdr>
        <w:top w:val="none" w:sz="0" w:space="0" w:color="auto"/>
        <w:left w:val="none" w:sz="0" w:space="0" w:color="auto"/>
        <w:bottom w:val="none" w:sz="0" w:space="0" w:color="auto"/>
        <w:right w:val="none" w:sz="0" w:space="0" w:color="auto"/>
      </w:divBdr>
    </w:div>
    <w:div w:id="1961956917">
      <w:bodyDiv w:val="1"/>
      <w:marLeft w:val="0"/>
      <w:marRight w:val="0"/>
      <w:marTop w:val="0"/>
      <w:marBottom w:val="0"/>
      <w:divBdr>
        <w:top w:val="none" w:sz="0" w:space="0" w:color="auto"/>
        <w:left w:val="none" w:sz="0" w:space="0" w:color="auto"/>
        <w:bottom w:val="none" w:sz="0" w:space="0" w:color="auto"/>
        <w:right w:val="none" w:sz="0" w:space="0" w:color="auto"/>
      </w:divBdr>
    </w:div>
    <w:div w:id="2006592526">
      <w:bodyDiv w:val="1"/>
      <w:marLeft w:val="0"/>
      <w:marRight w:val="0"/>
      <w:marTop w:val="0"/>
      <w:marBottom w:val="0"/>
      <w:divBdr>
        <w:top w:val="none" w:sz="0" w:space="0" w:color="auto"/>
        <w:left w:val="none" w:sz="0" w:space="0" w:color="auto"/>
        <w:bottom w:val="none" w:sz="0" w:space="0" w:color="auto"/>
        <w:right w:val="none" w:sz="0" w:space="0" w:color="auto"/>
      </w:divBdr>
    </w:div>
    <w:div w:id="2029477052">
      <w:bodyDiv w:val="1"/>
      <w:marLeft w:val="0"/>
      <w:marRight w:val="0"/>
      <w:marTop w:val="0"/>
      <w:marBottom w:val="0"/>
      <w:divBdr>
        <w:top w:val="none" w:sz="0" w:space="0" w:color="auto"/>
        <w:left w:val="none" w:sz="0" w:space="0" w:color="auto"/>
        <w:bottom w:val="none" w:sz="0" w:space="0" w:color="auto"/>
        <w:right w:val="none" w:sz="0" w:space="0" w:color="auto"/>
      </w:divBdr>
    </w:div>
    <w:div w:id="21143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46B71-D235-1F46-8BD1-144EF58E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5914</Characters>
  <Application>Microsoft Macintosh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Evon</dc:creator>
  <cp:keywords/>
  <dc:description/>
  <cp:lastModifiedBy>Frank</cp:lastModifiedBy>
  <cp:revision>2</cp:revision>
  <dcterms:created xsi:type="dcterms:W3CDTF">2020-02-20T18:41:00Z</dcterms:created>
  <dcterms:modified xsi:type="dcterms:W3CDTF">2020-02-20T18:41:00Z</dcterms:modified>
  <cp:category/>
</cp:coreProperties>
</file>